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3"/>
        <w:gridCol w:w="4937"/>
      </w:tblGrid>
      <w:tr w:rsidR="00B56E6D" w:rsidRPr="00542165" w:rsidTr="00051DC6">
        <w:trPr>
          <w:trHeight w:val="1539"/>
        </w:trPr>
        <w:tc>
          <w:tcPr>
            <w:tcW w:w="5863" w:type="dxa"/>
          </w:tcPr>
          <w:p w:rsidR="001500A5" w:rsidRPr="00542165" w:rsidRDefault="001500A5" w:rsidP="008D1F83">
            <w:pPr>
              <w:rPr>
                <w:rFonts w:cs="Arial"/>
                <w:sz w:val="20"/>
                <w:szCs w:val="20"/>
              </w:rPr>
            </w:pPr>
            <w:r w:rsidRPr="00542165">
              <w:rPr>
                <w:noProof/>
              </w:rPr>
              <w:drawing>
                <wp:inline distT="0" distB="0" distL="0" distR="0" wp14:anchorId="05B3FE4B" wp14:editId="652F3572">
                  <wp:extent cx="3558209" cy="1080770"/>
                  <wp:effectExtent l="0" t="0" r="4445" b="5080"/>
                  <wp:docPr id="1" name="Picture 1" descr="New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istric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4512" cy="1258854"/>
                          </a:xfrm>
                          <a:prstGeom prst="rect">
                            <a:avLst/>
                          </a:prstGeom>
                          <a:noFill/>
                          <a:ln>
                            <a:noFill/>
                          </a:ln>
                        </pic:spPr>
                      </pic:pic>
                    </a:graphicData>
                  </a:graphic>
                </wp:inline>
              </w:drawing>
            </w:r>
          </w:p>
        </w:tc>
        <w:tc>
          <w:tcPr>
            <w:tcW w:w="4937" w:type="dxa"/>
            <w:vAlign w:val="center"/>
          </w:tcPr>
          <w:p w:rsidR="00B56E6D" w:rsidRPr="00B56E6D" w:rsidRDefault="00B56E6D" w:rsidP="001500A5">
            <w:pPr>
              <w:jc w:val="center"/>
              <w:rPr>
                <w:rFonts w:cs="Arial"/>
                <w:b/>
                <w:sz w:val="16"/>
                <w:szCs w:val="16"/>
              </w:rPr>
            </w:pPr>
          </w:p>
          <w:p w:rsidR="001500A5" w:rsidRPr="00B56E6D" w:rsidRDefault="001500A5" w:rsidP="001500A5">
            <w:pPr>
              <w:jc w:val="center"/>
              <w:rPr>
                <w:rFonts w:cs="Arial"/>
                <w:b/>
                <w:sz w:val="36"/>
                <w:szCs w:val="36"/>
              </w:rPr>
            </w:pPr>
            <w:r w:rsidRPr="00B56E6D">
              <w:rPr>
                <w:rFonts w:cs="Arial"/>
                <w:b/>
                <w:sz w:val="36"/>
                <w:szCs w:val="36"/>
              </w:rPr>
              <w:t>CLASSIFIED EMPLOYEE</w:t>
            </w:r>
          </w:p>
          <w:p w:rsidR="001500A5" w:rsidRPr="00B56E6D" w:rsidRDefault="00812C51" w:rsidP="001500A5">
            <w:pPr>
              <w:jc w:val="center"/>
              <w:rPr>
                <w:rFonts w:cs="Arial"/>
                <w:b/>
                <w:sz w:val="36"/>
                <w:szCs w:val="36"/>
              </w:rPr>
            </w:pPr>
            <w:r w:rsidRPr="00B56E6D">
              <w:rPr>
                <w:rFonts w:cs="Arial"/>
                <w:b/>
                <w:sz w:val="36"/>
                <w:szCs w:val="36"/>
              </w:rPr>
              <w:t>PROFESSIONAL DEVELOPMENT PLAN</w:t>
            </w:r>
          </w:p>
          <w:p w:rsidR="00B10790" w:rsidRPr="00542165" w:rsidRDefault="00B10790" w:rsidP="004F1BE3">
            <w:pPr>
              <w:rPr>
                <w:rFonts w:cs="Arial"/>
                <w:i/>
                <w:sz w:val="16"/>
                <w:szCs w:val="16"/>
              </w:rPr>
            </w:pPr>
          </w:p>
        </w:tc>
      </w:tr>
    </w:tbl>
    <w:p w:rsidR="001500A5" w:rsidRDefault="001500A5" w:rsidP="008D1F83">
      <w:pPr>
        <w:spacing w:after="0"/>
        <w:rPr>
          <w:rFonts w:cs="Arial"/>
          <w:sz w:val="20"/>
          <w:szCs w:val="20"/>
        </w:rPr>
      </w:pPr>
    </w:p>
    <w:tbl>
      <w:tblPr>
        <w:tblStyle w:val="TableGrid"/>
        <w:tblW w:w="0" w:type="auto"/>
        <w:tblLook w:val="04A0" w:firstRow="1" w:lastRow="0" w:firstColumn="1" w:lastColumn="0" w:noHBand="0" w:noVBand="1"/>
      </w:tblPr>
      <w:tblGrid>
        <w:gridCol w:w="1975"/>
        <w:gridCol w:w="2610"/>
        <w:gridCol w:w="810"/>
        <w:gridCol w:w="1080"/>
        <w:gridCol w:w="4315"/>
      </w:tblGrid>
      <w:tr w:rsidR="00D5024F" w:rsidTr="00D5024F">
        <w:trPr>
          <w:trHeight w:val="269"/>
        </w:trPr>
        <w:tc>
          <w:tcPr>
            <w:tcW w:w="1975" w:type="dxa"/>
            <w:tcBorders>
              <w:bottom w:val="nil"/>
            </w:tcBorders>
            <w:vAlign w:val="center"/>
          </w:tcPr>
          <w:p w:rsidR="00D5024F" w:rsidRDefault="00D5024F" w:rsidP="00D5024F">
            <w:pPr>
              <w:jc w:val="center"/>
              <w:rPr>
                <w:rFonts w:cs="Arial"/>
                <w:sz w:val="20"/>
                <w:szCs w:val="20"/>
              </w:rPr>
            </w:pPr>
            <w:r w:rsidRPr="00542165">
              <w:rPr>
                <w:rFonts w:cs="Arial"/>
                <w:b/>
                <w:sz w:val="20"/>
                <w:szCs w:val="20"/>
              </w:rPr>
              <w:t>Employee Number</w:t>
            </w:r>
          </w:p>
        </w:tc>
        <w:tc>
          <w:tcPr>
            <w:tcW w:w="8815" w:type="dxa"/>
            <w:gridSpan w:val="4"/>
            <w:tcBorders>
              <w:bottom w:val="nil"/>
            </w:tcBorders>
            <w:vAlign w:val="center"/>
          </w:tcPr>
          <w:p w:rsidR="00D5024F" w:rsidRDefault="00D5024F" w:rsidP="00D5024F">
            <w:pPr>
              <w:jc w:val="center"/>
              <w:rPr>
                <w:rFonts w:cs="Arial"/>
                <w:sz w:val="20"/>
                <w:szCs w:val="20"/>
              </w:rPr>
            </w:pPr>
            <w:r w:rsidRPr="00542165">
              <w:rPr>
                <w:rFonts w:cs="Arial"/>
                <w:b/>
                <w:sz w:val="20"/>
                <w:szCs w:val="20"/>
              </w:rPr>
              <w:t>Last Name, First Name, MI</w:t>
            </w:r>
          </w:p>
        </w:tc>
      </w:tr>
      <w:tr w:rsidR="00D5024F" w:rsidTr="00D5024F">
        <w:trPr>
          <w:trHeight w:val="369"/>
        </w:trPr>
        <w:tc>
          <w:tcPr>
            <w:tcW w:w="1975" w:type="dxa"/>
            <w:tcBorders>
              <w:top w:val="nil"/>
            </w:tcBorders>
            <w:vAlign w:val="center"/>
          </w:tcPr>
          <w:p w:rsidR="00D5024F" w:rsidRDefault="002C63C7" w:rsidP="00D5024F">
            <w:pPr>
              <w:jc w:val="center"/>
              <w:rPr>
                <w:rFonts w:cs="Arial"/>
                <w:sz w:val="20"/>
                <w:szCs w:val="20"/>
              </w:rPr>
            </w:pPr>
            <w:r>
              <w:rPr>
                <w:rFonts w:cs="Arial"/>
                <w:sz w:val="20"/>
              </w:rPr>
              <w:fldChar w:fldCharType="begin">
                <w:ffData>
                  <w:name w:val="Text1"/>
                  <w:enabled/>
                  <w:calcOnExit w:val="0"/>
                  <w:textInput>
                    <w:type w:val="number"/>
                  </w:textInput>
                </w:ffData>
              </w:fldChar>
            </w:r>
            <w:bookmarkStart w:id="0" w:name="Text1"/>
            <w:r>
              <w:rPr>
                <w:rFonts w:cs="Arial"/>
                <w:sz w:val="20"/>
              </w:rPr>
              <w:instrText xml:space="preserve"> FORMTEXT </w:instrText>
            </w:r>
            <w:r>
              <w:rPr>
                <w:rFonts w:cs="Arial"/>
                <w:sz w:val="20"/>
              </w:rPr>
            </w:r>
            <w:r>
              <w:rPr>
                <w:rFonts w:cs="Arial"/>
                <w:sz w:val="20"/>
              </w:rPr>
              <w:fldChar w:fldCharType="separate"/>
            </w:r>
            <w:bookmarkStart w:id="1" w:name="_GoBack"/>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bookmarkEnd w:id="1"/>
            <w:r>
              <w:rPr>
                <w:rFonts w:cs="Arial"/>
                <w:sz w:val="20"/>
              </w:rPr>
              <w:fldChar w:fldCharType="end"/>
            </w:r>
            <w:bookmarkEnd w:id="0"/>
          </w:p>
        </w:tc>
        <w:tc>
          <w:tcPr>
            <w:tcW w:w="8815" w:type="dxa"/>
            <w:gridSpan w:val="4"/>
            <w:tcBorders>
              <w:top w:val="nil"/>
            </w:tcBorders>
            <w:vAlign w:val="center"/>
          </w:tcPr>
          <w:p w:rsidR="00D5024F" w:rsidRDefault="002C63C7" w:rsidP="00D5024F">
            <w:pPr>
              <w:jc w:val="center"/>
              <w:rPr>
                <w:rFonts w:cs="Arial"/>
                <w:sz w:val="20"/>
                <w:szCs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D5024F" w:rsidTr="00D5024F">
        <w:trPr>
          <w:trHeight w:val="341"/>
        </w:trPr>
        <w:tc>
          <w:tcPr>
            <w:tcW w:w="4585" w:type="dxa"/>
            <w:gridSpan w:val="2"/>
            <w:tcBorders>
              <w:bottom w:val="nil"/>
            </w:tcBorders>
            <w:vAlign w:val="center"/>
          </w:tcPr>
          <w:p w:rsidR="00D5024F" w:rsidRDefault="00D5024F" w:rsidP="00D5024F">
            <w:pPr>
              <w:jc w:val="center"/>
              <w:rPr>
                <w:rFonts w:cs="Arial"/>
                <w:sz w:val="20"/>
                <w:szCs w:val="20"/>
              </w:rPr>
            </w:pPr>
            <w:r w:rsidRPr="005C7ED7">
              <w:rPr>
                <w:rFonts w:ascii="Arial" w:hAnsi="Arial" w:cs="Arial"/>
                <w:b/>
                <w:sz w:val="20"/>
                <w:szCs w:val="20"/>
              </w:rPr>
              <w:t>Job Title</w:t>
            </w:r>
          </w:p>
        </w:tc>
        <w:tc>
          <w:tcPr>
            <w:tcW w:w="1890" w:type="dxa"/>
            <w:gridSpan w:val="2"/>
            <w:tcBorders>
              <w:bottom w:val="nil"/>
            </w:tcBorders>
            <w:vAlign w:val="center"/>
          </w:tcPr>
          <w:p w:rsidR="00D5024F" w:rsidRDefault="00D5024F" w:rsidP="00D5024F">
            <w:pPr>
              <w:jc w:val="center"/>
              <w:rPr>
                <w:rFonts w:cs="Arial"/>
                <w:sz w:val="20"/>
                <w:szCs w:val="20"/>
              </w:rPr>
            </w:pPr>
            <w:r w:rsidRPr="00236863">
              <w:rPr>
                <w:rFonts w:ascii="Arial" w:hAnsi="Arial" w:cs="Arial"/>
                <w:b/>
                <w:sz w:val="20"/>
                <w:szCs w:val="20"/>
              </w:rPr>
              <w:t>Position Number</w:t>
            </w:r>
          </w:p>
        </w:tc>
        <w:tc>
          <w:tcPr>
            <w:tcW w:w="4315" w:type="dxa"/>
            <w:tcBorders>
              <w:bottom w:val="nil"/>
            </w:tcBorders>
            <w:vAlign w:val="center"/>
          </w:tcPr>
          <w:p w:rsidR="00D5024F" w:rsidRDefault="00D5024F" w:rsidP="00D5024F">
            <w:pPr>
              <w:jc w:val="center"/>
              <w:rPr>
                <w:rFonts w:cs="Arial"/>
                <w:sz w:val="20"/>
                <w:szCs w:val="20"/>
              </w:rPr>
            </w:pPr>
            <w:r w:rsidRPr="005C7ED7">
              <w:rPr>
                <w:rFonts w:ascii="Arial" w:hAnsi="Arial" w:cs="Arial"/>
                <w:b/>
                <w:sz w:val="20"/>
                <w:szCs w:val="20"/>
              </w:rPr>
              <w:t>School/Department</w:t>
            </w:r>
          </w:p>
        </w:tc>
      </w:tr>
      <w:tr w:rsidR="00D5024F" w:rsidTr="00D5024F">
        <w:trPr>
          <w:trHeight w:val="360"/>
        </w:trPr>
        <w:tc>
          <w:tcPr>
            <w:tcW w:w="4585" w:type="dxa"/>
            <w:gridSpan w:val="2"/>
            <w:tcBorders>
              <w:top w:val="nil"/>
            </w:tcBorders>
            <w:vAlign w:val="center"/>
          </w:tcPr>
          <w:p w:rsidR="00D5024F" w:rsidRPr="002C63C7" w:rsidRDefault="002C63C7" w:rsidP="00D5024F">
            <w:pPr>
              <w:jc w:val="center"/>
              <w:rPr>
                <w:rFonts w:cstheme="minorHAnsi"/>
                <w:sz w:val="20"/>
                <w:szCs w:val="20"/>
              </w:rPr>
            </w:pPr>
            <w:r w:rsidRPr="002C63C7">
              <w:rPr>
                <w:rFonts w:cstheme="minorHAnsi"/>
                <w:sz w:val="20"/>
              </w:rPr>
              <w:fldChar w:fldCharType="begin">
                <w:ffData>
                  <w:name w:val=""/>
                  <w:enabled/>
                  <w:calcOnExit w:val="0"/>
                  <w:textInput/>
                </w:ffData>
              </w:fldChar>
            </w:r>
            <w:r w:rsidRPr="002C63C7">
              <w:rPr>
                <w:rFonts w:cstheme="minorHAnsi"/>
                <w:sz w:val="20"/>
              </w:rPr>
              <w:instrText xml:space="preserve"> FORMTEXT </w:instrText>
            </w:r>
            <w:r w:rsidRPr="002C63C7">
              <w:rPr>
                <w:rFonts w:cstheme="minorHAnsi"/>
                <w:sz w:val="20"/>
              </w:rPr>
            </w:r>
            <w:r w:rsidRPr="002C63C7">
              <w:rPr>
                <w:rFonts w:cstheme="minorHAnsi"/>
                <w:sz w:val="20"/>
              </w:rPr>
              <w:fldChar w:fldCharType="separate"/>
            </w:r>
            <w:r w:rsidRPr="002C63C7">
              <w:rPr>
                <w:rFonts w:cstheme="minorHAnsi"/>
                <w:noProof/>
                <w:sz w:val="20"/>
              </w:rPr>
              <w:t> </w:t>
            </w:r>
            <w:r w:rsidRPr="002C63C7">
              <w:rPr>
                <w:rFonts w:cstheme="minorHAnsi"/>
                <w:noProof/>
                <w:sz w:val="20"/>
              </w:rPr>
              <w:t> </w:t>
            </w:r>
            <w:r w:rsidRPr="002C63C7">
              <w:rPr>
                <w:rFonts w:cstheme="minorHAnsi"/>
                <w:noProof/>
                <w:sz w:val="20"/>
              </w:rPr>
              <w:t> </w:t>
            </w:r>
            <w:r w:rsidRPr="002C63C7">
              <w:rPr>
                <w:rFonts w:cstheme="minorHAnsi"/>
                <w:noProof/>
                <w:sz w:val="20"/>
              </w:rPr>
              <w:t> </w:t>
            </w:r>
            <w:r w:rsidRPr="002C63C7">
              <w:rPr>
                <w:rFonts w:cstheme="minorHAnsi"/>
                <w:noProof/>
                <w:sz w:val="20"/>
              </w:rPr>
              <w:t> </w:t>
            </w:r>
            <w:r w:rsidRPr="002C63C7">
              <w:rPr>
                <w:rFonts w:cstheme="minorHAnsi"/>
                <w:sz w:val="20"/>
              </w:rPr>
              <w:fldChar w:fldCharType="end"/>
            </w:r>
          </w:p>
        </w:tc>
        <w:tc>
          <w:tcPr>
            <w:tcW w:w="1890" w:type="dxa"/>
            <w:gridSpan w:val="2"/>
            <w:tcBorders>
              <w:top w:val="nil"/>
            </w:tcBorders>
            <w:vAlign w:val="center"/>
          </w:tcPr>
          <w:p w:rsidR="00D5024F" w:rsidRPr="002C63C7" w:rsidRDefault="002C63C7" w:rsidP="00D5024F">
            <w:pPr>
              <w:jc w:val="center"/>
              <w:rPr>
                <w:rFonts w:cstheme="minorHAnsi"/>
                <w:sz w:val="20"/>
                <w:szCs w:val="20"/>
              </w:rPr>
            </w:pPr>
            <w:r w:rsidRPr="002C63C7">
              <w:rPr>
                <w:rFonts w:cstheme="minorHAnsi"/>
                <w:sz w:val="20"/>
              </w:rPr>
              <w:fldChar w:fldCharType="begin">
                <w:ffData>
                  <w:name w:val=""/>
                  <w:enabled/>
                  <w:calcOnExit w:val="0"/>
                  <w:textInput>
                    <w:type w:val="number"/>
                  </w:textInput>
                </w:ffData>
              </w:fldChar>
            </w:r>
            <w:r w:rsidRPr="002C63C7">
              <w:rPr>
                <w:rFonts w:cstheme="minorHAnsi"/>
                <w:sz w:val="20"/>
              </w:rPr>
              <w:instrText xml:space="preserve"> FORMTEXT </w:instrText>
            </w:r>
            <w:r w:rsidRPr="002C63C7">
              <w:rPr>
                <w:rFonts w:cstheme="minorHAnsi"/>
                <w:sz w:val="20"/>
              </w:rPr>
            </w:r>
            <w:r w:rsidRPr="002C63C7">
              <w:rPr>
                <w:rFonts w:cstheme="minorHAnsi"/>
                <w:sz w:val="20"/>
              </w:rPr>
              <w:fldChar w:fldCharType="separate"/>
            </w:r>
            <w:r w:rsidRPr="002C63C7">
              <w:rPr>
                <w:rFonts w:cstheme="minorHAnsi"/>
                <w:noProof/>
                <w:sz w:val="20"/>
              </w:rPr>
              <w:t> </w:t>
            </w:r>
            <w:r w:rsidRPr="002C63C7">
              <w:rPr>
                <w:rFonts w:cstheme="minorHAnsi"/>
                <w:noProof/>
                <w:sz w:val="20"/>
              </w:rPr>
              <w:t> </w:t>
            </w:r>
            <w:r w:rsidRPr="002C63C7">
              <w:rPr>
                <w:rFonts w:cstheme="minorHAnsi"/>
                <w:noProof/>
                <w:sz w:val="20"/>
              </w:rPr>
              <w:t> </w:t>
            </w:r>
            <w:r w:rsidRPr="002C63C7">
              <w:rPr>
                <w:rFonts w:cstheme="minorHAnsi"/>
                <w:noProof/>
                <w:sz w:val="20"/>
              </w:rPr>
              <w:t> </w:t>
            </w:r>
            <w:r w:rsidRPr="002C63C7">
              <w:rPr>
                <w:rFonts w:cstheme="minorHAnsi"/>
                <w:noProof/>
                <w:sz w:val="20"/>
              </w:rPr>
              <w:t> </w:t>
            </w:r>
            <w:r w:rsidRPr="002C63C7">
              <w:rPr>
                <w:rFonts w:cstheme="minorHAnsi"/>
                <w:sz w:val="20"/>
              </w:rPr>
              <w:fldChar w:fldCharType="end"/>
            </w:r>
          </w:p>
        </w:tc>
        <w:tc>
          <w:tcPr>
            <w:tcW w:w="4315" w:type="dxa"/>
            <w:tcBorders>
              <w:top w:val="nil"/>
            </w:tcBorders>
            <w:vAlign w:val="center"/>
          </w:tcPr>
          <w:p w:rsidR="00D5024F" w:rsidRPr="002C63C7" w:rsidRDefault="002C63C7" w:rsidP="00D5024F">
            <w:pPr>
              <w:jc w:val="center"/>
              <w:rPr>
                <w:rFonts w:cstheme="minorHAnsi"/>
                <w:sz w:val="20"/>
                <w:szCs w:val="20"/>
              </w:rPr>
            </w:pPr>
            <w:r w:rsidRPr="002C63C7">
              <w:rPr>
                <w:rFonts w:cstheme="minorHAnsi"/>
                <w:sz w:val="20"/>
              </w:rPr>
              <w:fldChar w:fldCharType="begin">
                <w:ffData>
                  <w:name w:val=""/>
                  <w:enabled/>
                  <w:calcOnExit w:val="0"/>
                  <w:textInput/>
                </w:ffData>
              </w:fldChar>
            </w:r>
            <w:r w:rsidRPr="002C63C7">
              <w:rPr>
                <w:rFonts w:cstheme="minorHAnsi"/>
                <w:sz w:val="20"/>
              </w:rPr>
              <w:instrText xml:space="preserve"> FORMTEXT </w:instrText>
            </w:r>
            <w:r w:rsidRPr="002C63C7">
              <w:rPr>
                <w:rFonts w:cstheme="minorHAnsi"/>
                <w:sz w:val="20"/>
              </w:rPr>
            </w:r>
            <w:r w:rsidRPr="002C63C7">
              <w:rPr>
                <w:rFonts w:cstheme="minorHAnsi"/>
                <w:sz w:val="20"/>
              </w:rPr>
              <w:fldChar w:fldCharType="separate"/>
            </w:r>
            <w:r w:rsidRPr="002C63C7">
              <w:rPr>
                <w:rFonts w:cstheme="minorHAnsi"/>
                <w:noProof/>
                <w:sz w:val="20"/>
              </w:rPr>
              <w:t> </w:t>
            </w:r>
            <w:r w:rsidRPr="002C63C7">
              <w:rPr>
                <w:rFonts w:cstheme="minorHAnsi"/>
                <w:noProof/>
                <w:sz w:val="20"/>
              </w:rPr>
              <w:t> </w:t>
            </w:r>
            <w:r w:rsidRPr="002C63C7">
              <w:rPr>
                <w:rFonts w:cstheme="minorHAnsi"/>
                <w:noProof/>
                <w:sz w:val="20"/>
              </w:rPr>
              <w:t> </w:t>
            </w:r>
            <w:r w:rsidRPr="002C63C7">
              <w:rPr>
                <w:rFonts w:cstheme="minorHAnsi"/>
                <w:noProof/>
                <w:sz w:val="20"/>
              </w:rPr>
              <w:t> </w:t>
            </w:r>
            <w:r w:rsidRPr="002C63C7">
              <w:rPr>
                <w:rFonts w:cstheme="minorHAnsi"/>
                <w:noProof/>
                <w:sz w:val="20"/>
              </w:rPr>
              <w:t> </w:t>
            </w:r>
            <w:r w:rsidRPr="002C63C7">
              <w:rPr>
                <w:rFonts w:cstheme="minorHAnsi"/>
                <w:sz w:val="20"/>
              </w:rPr>
              <w:fldChar w:fldCharType="end"/>
            </w:r>
          </w:p>
        </w:tc>
      </w:tr>
      <w:tr w:rsidR="00D5024F" w:rsidTr="00EA189D">
        <w:trPr>
          <w:trHeight w:val="341"/>
        </w:trPr>
        <w:tc>
          <w:tcPr>
            <w:tcW w:w="5395" w:type="dxa"/>
            <w:gridSpan w:val="3"/>
            <w:tcBorders>
              <w:bottom w:val="nil"/>
            </w:tcBorders>
            <w:vAlign w:val="center"/>
          </w:tcPr>
          <w:p w:rsidR="00D5024F" w:rsidRDefault="00D5024F" w:rsidP="00EA189D">
            <w:pPr>
              <w:jc w:val="center"/>
              <w:rPr>
                <w:rFonts w:cs="Arial"/>
                <w:sz w:val="20"/>
                <w:szCs w:val="20"/>
              </w:rPr>
            </w:pPr>
            <w:r w:rsidRPr="00542165">
              <w:rPr>
                <w:rFonts w:cs="Arial"/>
                <w:b/>
                <w:noProof/>
                <w:sz w:val="20"/>
              </w:rPr>
              <w:t>Evaluator/Supervisor Name</w:t>
            </w:r>
          </w:p>
        </w:tc>
        <w:tc>
          <w:tcPr>
            <w:tcW w:w="5395" w:type="dxa"/>
            <w:gridSpan w:val="2"/>
            <w:tcBorders>
              <w:bottom w:val="nil"/>
            </w:tcBorders>
            <w:vAlign w:val="center"/>
          </w:tcPr>
          <w:p w:rsidR="00D5024F" w:rsidRDefault="00D5024F" w:rsidP="00EA189D">
            <w:pPr>
              <w:jc w:val="center"/>
              <w:rPr>
                <w:rFonts w:cs="Arial"/>
                <w:sz w:val="20"/>
                <w:szCs w:val="20"/>
              </w:rPr>
            </w:pPr>
            <w:r w:rsidRPr="00542165">
              <w:rPr>
                <w:rFonts w:cs="Arial"/>
                <w:b/>
                <w:noProof/>
                <w:sz w:val="20"/>
              </w:rPr>
              <w:t>Evaluator/Supervisor Job Title</w:t>
            </w:r>
          </w:p>
        </w:tc>
      </w:tr>
      <w:tr w:rsidR="00D5024F" w:rsidTr="00EA189D">
        <w:trPr>
          <w:trHeight w:val="369"/>
        </w:trPr>
        <w:tc>
          <w:tcPr>
            <w:tcW w:w="5395" w:type="dxa"/>
            <w:gridSpan w:val="3"/>
            <w:tcBorders>
              <w:top w:val="nil"/>
            </w:tcBorders>
            <w:vAlign w:val="center"/>
          </w:tcPr>
          <w:p w:rsidR="00D5024F" w:rsidRDefault="002C63C7" w:rsidP="00EA189D">
            <w:pPr>
              <w:jc w:val="center"/>
              <w:rPr>
                <w:rFonts w:cs="Arial"/>
                <w:sz w:val="20"/>
                <w:szCs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395" w:type="dxa"/>
            <w:gridSpan w:val="2"/>
            <w:tcBorders>
              <w:top w:val="nil"/>
            </w:tcBorders>
            <w:vAlign w:val="center"/>
          </w:tcPr>
          <w:p w:rsidR="00D5024F" w:rsidRDefault="002C63C7" w:rsidP="00EA189D">
            <w:pPr>
              <w:jc w:val="center"/>
              <w:rPr>
                <w:rFonts w:cs="Arial"/>
                <w:sz w:val="20"/>
                <w:szCs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6B0769" w:rsidRPr="00542165" w:rsidRDefault="006B0769" w:rsidP="008D1F83">
      <w:pPr>
        <w:spacing w:after="0"/>
        <w:rPr>
          <w:rFonts w:cs="Arial"/>
          <w:sz w:val="18"/>
          <w:szCs w:val="18"/>
        </w:rPr>
      </w:pPr>
    </w:p>
    <w:p w:rsidR="00CD41D0" w:rsidRPr="00542165" w:rsidRDefault="00CD41D0" w:rsidP="002368A7">
      <w:pPr>
        <w:spacing w:after="0"/>
        <w:jc w:val="both"/>
        <w:rPr>
          <w:rFonts w:cs="Arial"/>
          <w:b/>
          <w:sz w:val="20"/>
          <w:szCs w:val="20"/>
        </w:rPr>
      </w:pPr>
      <w:r w:rsidRPr="00542165">
        <w:rPr>
          <w:rFonts w:cs="Arial"/>
          <w:b/>
          <w:sz w:val="20"/>
          <w:szCs w:val="20"/>
        </w:rPr>
        <w:t xml:space="preserve">Area(s) to be strengthened must correspond with the Classified Employee Performance </w:t>
      </w:r>
      <w:r w:rsidR="003F796E">
        <w:rPr>
          <w:rFonts w:cs="Arial"/>
          <w:b/>
          <w:sz w:val="20"/>
          <w:szCs w:val="20"/>
        </w:rPr>
        <w:t>E</w:t>
      </w:r>
      <w:r w:rsidRPr="00542165">
        <w:rPr>
          <w:rFonts w:cs="Arial"/>
          <w:b/>
          <w:sz w:val="20"/>
          <w:szCs w:val="20"/>
        </w:rPr>
        <w:t>valuation</w:t>
      </w:r>
    </w:p>
    <w:p w:rsidR="00CD41D0" w:rsidRPr="00542165" w:rsidRDefault="00CD41D0" w:rsidP="002368A7">
      <w:pPr>
        <w:spacing w:after="0"/>
        <w:jc w:val="both"/>
        <w:rPr>
          <w:rFonts w:cs="Arial"/>
          <w:sz w:val="4"/>
          <w:szCs w:val="4"/>
        </w:rPr>
      </w:pPr>
    </w:p>
    <w:p w:rsidR="004F1BE3" w:rsidRPr="00542165" w:rsidRDefault="004F1BE3" w:rsidP="002368A7">
      <w:pPr>
        <w:pStyle w:val="ListParagraph"/>
        <w:numPr>
          <w:ilvl w:val="0"/>
          <w:numId w:val="3"/>
        </w:numPr>
        <w:spacing w:after="0" w:line="240" w:lineRule="auto"/>
        <w:ind w:left="270" w:hanging="292"/>
        <w:jc w:val="both"/>
        <w:rPr>
          <w:rFonts w:cs="Arial"/>
          <w:i/>
          <w:sz w:val="20"/>
          <w:szCs w:val="20"/>
        </w:rPr>
      </w:pPr>
      <w:r w:rsidRPr="00542165">
        <w:rPr>
          <w:rFonts w:cs="Arial"/>
          <w:i/>
          <w:sz w:val="20"/>
          <w:szCs w:val="20"/>
        </w:rPr>
        <w:t>A rating of “Pa</w:t>
      </w:r>
      <w:r w:rsidR="00CE4538">
        <w:rPr>
          <w:rFonts w:cs="Arial"/>
          <w:i/>
          <w:sz w:val="20"/>
          <w:szCs w:val="20"/>
        </w:rPr>
        <w:t>rtially Meets Standards” on an a</w:t>
      </w:r>
      <w:r w:rsidRPr="00542165">
        <w:rPr>
          <w:rFonts w:cs="Arial"/>
          <w:i/>
          <w:sz w:val="20"/>
          <w:szCs w:val="20"/>
        </w:rPr>
        <w:t xml:space="preserve">nnual performance evaluation </w:t>
      </w:r>
      <w:r w:rsidRPr="00542165">
        <w:rPr>
          <w:rFonts w:cs="Arial"/>
          <w:i/>
          <w:sz w:val="20"/>
          <w:szCs w:val="20"/>
          <w:u w:val="single"/>
        </w:rPr>
        <w:t>may</w:t>
      </w:r>
      <w:r w:rsidRPr="00542165">
        <w:rPr>
          <w:rFonts w:cs="Arial"/>
          <w:i/>
          <w:sz w:val="20"/>
          <w:szCs w:val="20"/>
        </w:rPr>
        <w:t xml:space="preserve"> require a Professional Development Plan to be completed, with a follow-up </w:t>
      </w:r>
      <w:r w:rsidR="00D13D0A" w:rsidRPr="00542165">
        <w:rPr>
          <w:rFonts w:cs="Arial"/>
          <w:i/>
          <w:sz w:val="20"/>
          <w:szCs w:val="20"/>
        </w:rPr>
        <w:t>date by which deficiencies in performance must be corrected.</w:t>
      </w:r>
    </w:p>
    <w:p w:rsidR="004F1BE3" w:rsidRPr="00542165" w:rsidRDefault="004F1BE3" w:rsidP="002368A7">
      <w:pPr>
        <w:pStyle w:val="ListParagraph"/>
        <w:numPr>
          <w:ilvl w:val="0"/>
          <w:numId w:val="3"/>
        </w:numPr>
        <w:spacing w:after="0"/>
        <w:ind w:left="270" w:hanging="270"/>
        <w:jc w:val="both"/>
        <w:rPr>
          <w:rFonts w:cs="Arial"/>
          <w:sz w:val="20"/>
          <w:szCs w:val="20"/>
        </w:rPr>
      </w:pPr>
      <w:r w:rsidRPr="00542165">
        <w:rPr>
          <w:rFonts w:cs="Arial"/>
          <w:i/>
          <w:sz w:val="20"/>
          <w:szCs w:val="20"/>
        </w:rPr>
        <w:t>A ra</w:t>
      </w:r>
      <w:r w:rsidR="00CE4538">
        <w:rPr>
          <w:rFonts w:cs="Arial"/>
          <w:i/>
          <w:sz w:val="20"/>
          <w:szCs w:val="20"/>
        </w:rPr>
        <w:t>ting of “Unsatisfactory” on an a</w:t>
      </w:r>
      <w:r w:rsidRPr="00542165">
        <w:rPr>
          <w:rFonts w:cs="Arial"/>
          <w:i/>
          <w:sz w:val="20"/>
          <w:szCs w:val="20"/>
        </w:rPr>
        <w:t xml:space="preserve">nnual performance evaluation </w:t>
      </w:r>
      <w:r w:rsidR="003C55D9" w:rsidRPr="00542165">
        <w:rPr>
          <w:rFonts w:cs="Arial"/>
          <w:i/>
          <w:sz w:val="20"/>
          <w:szCs w:val="20"/>
          <w:u w:val="single"/>
        </w:rPr>
        <w:t>shall</w:t>
      </w:r>
      <w:r w:rsidRPr="00542165">
        <w:rPr>
          <w:rFonts w:cs="Arial"/>
          <w:i/>
          <w:sz w:val="20"/>
          <w:szCs w:val="20"/>
        </w:rPr>
        <w:t xml:space="preserve"> require a Professional Development Plan to be completed, with a follow-up </w:t>
      </w:r>
      <w:r w:rsidR="00D13D0A" w:rsidRPr="00542165">
        <w:rPr>
          <w:rFonts w:cs="Arial"/>
          <w:i/>
          <w:sz w:val="20"/>
          <w:szCs w:val="20"/>
        </w:rPr>
        <w:t>date by which deficiencies in performance must be corrected</w:t>
      </w:r>
      <w:r w:rsidRPr="00542165">
        <w:rPr>
          <w:rFonts w:cs="Arial"/>
          <w:i/>
          <w:sz w:val="20"/>
          <w:szCs w:val="20"/>
        </w:rPr>
        <w:t>.</w:t>
      </w:r>
    </w:p>
    <w:p w:rsidR="004F1BE3" w:rsidRPr="00542165" w:rsidRDefault="004F1BE3" w:rsidP="008D1F83">
      <w:pPr>
        <w:spacing w:after="0"/>
        <w:rPr>
          <w:rFonts w:cs="Arial"/>
          <w:sz w:val="18"/>
          <w:szCs w:val="18"/>
        </w:rPr>
      </w:pPr>
    </w:p>
    <w:p w:rsidR="004F1BE3" w:rsidRPr="00542165" w:rsidRDefault="004F1BE3" w:rsidP="004F1BE3">
      <w:pPr>
        <w:spacing w:after="0"/>
        <w:jc w:val="center"/>
        <w:rPr>
          <w:rFonts w:cs="Arial"/>
          <w:b/>
          <w:i/>
          <w:sz w:val="20"/>
          <w:szCs w:val="20"/>
        </w:rPr>
      </w:pPr>
      <w:r w:rsidRPr="00542165">
        <w:rPr>
          <w:rFonts w:cs="Arial"/>
          <w:b/>
          <w:i/>
          <w:sz w:val="20"/>
          <w:szCs w:val="20"/>
        </w:rPr>
        <w:t>PER ARTICLE XI – SECTION 10 – UNACCEPTABLE PERFORMANCE</w:t>
      </w:r>
    </w:p>
    <w:p w:rsidR="004F1BE3" w:rsidRPr="00542165" w:rsidRDefault="004F1BE3" w:rsidP="008D1F83">
      <w:pPr>
        <w:spacing w:after="0"/>
        <w:rPr>
          <w:rFonts w:cs="Arial"/>
          <w:sz w:val="4"/>
          <w:szCs w:val="4"/>
        </w:rPr>
      </w:pPr>
      <w:r w:rsidRPr="00542165">
        <w:rPr>
          <w:rFonts w:cs="Arial"/>
          <w:sz w:val="4"/>
          <w:szCs w:val="4"/>
        </w:rPr>
        <w:t>2</w:t>
      </w:r>
    </w:p>
    <w:tbl>
      <w:tblPr>
        <w:tblStyle w:val="TableGrid"/>
        <w:tblW w:w="10800" w:type="dxa"/>
        <w:tblInd w:w="-23" w:type="dxa"/>
        <w:tblLayout w:type="fixed"/>
        <w:tblCellMar>
          <w:left w:w="115" w:type="dxa"/>
          <w:right w:w="115" w:type="dxa"/>
        </w:tblCellMar>
        <w:tblLook w:val="04A0" w:firstRow="1" w:lastRow="0" w:firstColumn="1" w:lastColumn="0" w:noHBand="0" w:noVBand="1"/>
      </w:tblPr>
      <w:tblGrid>
        <w:gridCol w:w="5400"/>
        <w:gridCol w:w="5400"/>
      </w:tblGrid>
      <w:tr w:rsidR="00DD1AAE" w:rsidRPr="00542165" w:rsidTr="006A0137">
        <w:trPr>
          <w:trHeight w:val="684"/>
        </w:trPr>
        <w:tc>
          <w:tcPr>
            <w:tcW w:w="5400" w:type="dxa"/>
            <w:tcBorders>
              <w:top w:val="single" w:sz="18" w:space="0" w:color="auto"/>
              <w:left w:val="single" w:sz="18" w:space="0" w:color="auto"/>
              <w:bottom w:val="single" w:sz="18" w:space="0" w:color="auto"/>
              <w:right w:val="single" w:sz="18" w:space="0" w:color="auto"/>
            </w:tcBorders>
            <w:vAlign w:val="center"/>
          </w:tcPr>
          <w:p w:rsidR="00DD1AAE" w:rsidRPr="00542165" w:rsidRDefault="003F796E" w:rsidP="00CD41D0">
            <w:pPr>
              <w:jc w:val="center"/>
              <w:rPr>
                <w:rFonts w:cs="Arial"/>
                <w:b/>
                <w:sz w:val="20"/>
                <w:szCs w:val="20"/>
              </w:rPr>
            </w:pPr>
            <w:r>
              <w:rPr>
                <w:rFonts w:cs="Arial"/>
                <w:b/>
                <w:sz w:val="20"/>
                <w:szCs w:val="20"/>
              </w:rPr>
              <w:t>Area(s) to be S</w:t>
            </w:r>
            <w:r w:rsidR="00DD1AAE" w:rsidRPr="00542165">
              <w:rPr>
                <w:rFonts w:cs="Arial"/>
                <w:b/>
                <w:sz w:val="20"/>
                <w:szCs w:val="20"/>
              </w:rPr>
              <w:t>trengthened</w:t>
            </w:r>
          </w:p>
        </w:tc>
        <w:tc>
          <w:tcPr>
            <w:tcW w:w="5400" w:type="dxa"/>
            <w:tcBorders>
              <w:top w:val="single" w:sz="18" w:space="0" w:color="auto"/>
              <w:left w:val="single" w:sz="18" w:space="0" w:color="auto"/>
              <w:bottom w:val="single" w:sz="18" w:space="0" w:color="auto"/>
              <w:right w:val="single" w:sz="18" w:space="0" w:color="auto"/>
            </w:tcBorders>
            <w:vAlign w:val="center"/>
          </w:tcPr>
          <w:p w:rsidR="00DD1AAE" w:rsidRPr="00542165" w:rsidRDefault="00DD1AAE" w:rsidP="006D796A">
            <w:pPr>
              <w:jc w:val="center"/>
              <w:rPr>
                <w:rFonts w:cs="Arial"/>
                <w:b/>
                <w:sz w:val="28"/>
                <w:szCs w:val="28"/>
              </w:rPr>
            </w:pPr>
            <w:r w:rsidRPr="00542165">
              <w:rPr>
                <w:rFonts w:cs="Arial"/>
                <w:b/>
                <w:sz w:val="28"/>
                <w:szCs w:val="28"/>
              </w:rPr>
              <w:t>Action Plan</w:t>
            </w:r>
          </w:p>
        </w:tc>
      </w:tr>
      <w:tr w:rsidR="00DD1AAE" w:rsidRPr="00542165" w:rsidTr="006A0137">
        <w:trPr>
          <w:trHeight w:val="1665"/>
        </w:trPr>
        <w:tc>
          <w:tcPr>
            <w:tcW w:w="5400" w:type="dxa"/>
            <w:tcBorders>
              <w:top w:val="single" w:sz="18" w:space="0" w:color="auto"/>
            </w:tcBorders>
            <w:vAlign w:val="center"/>
          </w:tcPr>
          <w:p w:rsidR="00DD1AAE" w:rsidRPr="00542165" w:rsidRDefault="00AB6039" w:rsidP="00AB6039">
            <w:pPr>
              <w:pStyle w:val="ListParagraph"/>
              <w:numPr>
                <w:ilvl w:val="0"/>
                <w:numId w:val="2"/>
              </w:numPr>
              <w:ind w:left="252" w:hanging="270"/>
              <w:rPr>
                <w:rFonts w:cs="Arial"/>
                <w:b/>
                <w:sz w:val="20"/>
                <w:szCs w:val="20"/>
              </w:rPr>
            </w:pPr>
            <w:r w:rsidRPr="00542165">
              <w:rPr>
                <w:rFonts w:cs="Arial"/>
                <w:b/>
                <w:sz w:val="20"/>
                <w:szCs w:val="20"/>
              </w:rPr>
              <w:t>Job Skills and</w:t>
            </w:r>
            <w:r w:rsidR="00DD1AAE" w:rsidRPr="00542165">
              <w:rPr>
                <w:rFonts w:cs="Arial"/>
                <w:b/>
                <w:sz w:val="20"/>
                <w:szCs w:val="20"/>
              </w:rPr>
              <w:t xml:space="preserve"> Knowledge</w:t>
            </w:r>
            <w:r w:rsidR="00DD1AAE" w:rsidRPr="00542165">
              <w:rPr>
                <w:rFonts w:cs="Arial"/>
                <w:sz w:val="20"/>
                <w:szCs w:val="20"/>
              </w:rPr>
              <w:t>: Demonstrates proficiency of the essential functions as outlined in the job description, utilizes appropriate tools in carrying out assigned duties and responsibilities, incorporates feedback and training regularly to enhance job performance.</w:t>
            </w:r>
          </w:p>
        </w:tc>
        <w:tc>
          <w:tcPr>
            <w:tcW w:w="5400" w:type="dxa"/>
            <w:tcBorders>
              <w:top w:val="single" w:sz="18" w:space="0" w:color="auto"/>
            </w:tcBorders>
          </w:tcPr>
          <w:p w:rsidR="00DD1AAE" w:rsidRPr="00542165" w:rsidRDefault="002C63C7" w:rsidP="006A0137">
            <w:pPr>
              <w:rPr>
                <w:rFonts w:cs="Arial"/>
                <w:sz w:val="20"/>
                <w:szCs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DD1AAE" w:rsidRPr="00542165" w:rsidTr="006A0137">
        <w:trPr>
          <w:trHeight w:val="1709"/>
        </w:trPr>
        <w:tc>
          <w:tcPr>
            <w:tcW w:w="5400" w:type="dxa"/>
            <w:vAlign w:val="center"/>
          </w:tcPr>
          <w:p w:rsidR="00DD1AAE" w:rsidRPr="00542165" w:rsidRDefault="00DD1AAE" w:rsidP="00AB6039">
            <w:pPr>
              <w:pStyle w:val="ListParagraph"/>
              <w:numPr>
                <w:ilvl w:val="0"/>
                <w:numId w:val="2"/>
              </w:numPr>
              <w:ind w:left="252" w:hanging="252"/>
              <w:rPr>
                <w:rFonts w:cs="Arial"/>
                <w:b/>
                <w:sz w:val="20"/>
                <w:szCs w:val="20"/>
              </w:rPr>
            </w:pPr>
            <w:r w:rsidRPr="00542165">
              <w:rPr>
                <w:rFonts w:cs="Arial"/>
                <w:b/>
                <w:sz w:val="20"/>
                <w:szCs w:val="20"/>
              </w:rPr>
              <w:t>Quality/Quantity of Work</w:t>
            </w:r>
            <w:r w:rsidRPr="00542165">
              <w:rPr>
                <w:rFonts w:cs="Arial"/>
                <w:sz w:val="20"/>
                <w:szCs w:val="20"/>
              </w:rPr>
              <w:t>: Performs all required duties consistently, efficiently and in a timely manner; seeks methods to improve productivity and pays attention to detail; shows initiative and employs necessary and job-appropriate tools to carry out assigned tasks.</w:t>
            </w:r>
          </w:p>
        </w:tc>
        <w:tc>
          <w:tcPr>
            <w:tcW w:w="5400" w:type="dxa"/>
          </w:tcPr>
          <w:p w:rsidR="00DD1AAE" w:rsidRPr="00542165" w:rsidRDefault="002C63C7" w:rsidP="00DD1AAE">
            <w:pPr>
              <w:rPr>
                <w:rFonts w:cs="Arial"/>
                <w:sz w:val="20"/>
                <w:szCs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DD1AAE" w:rsidRPr="00542165" w:rsidTr="006A0137">
        <w:trPr>
          <w:trHeight w:val="1700"/>
        </w:trPr>
        <w:tc>
          <w:tcPr>
            <w:tcW w:w="5400" w:type="dxa"/>
            <w:vAlign w:val="center"/>
          </w:tcPr>
          <w:p w:rsidR="00DD1AAE" w:rsidRPr="00542165" w:rsidRDefault="00DD1AAE" w:rsidP="00AB6039">
            <w:pPr>
              <w:pStyle w:val="ListParagraph"/>
              <w:numPr>
                <w:ilvl w:val="0"/>
                <w:numId w:val="2"/>
              </w:numPr>
              <w:ind w:left="252" w:hanging="252"/>
              <w:rPr>
                <w:rFonts w:cs="Arial"/>
                <w:b/>
                <w:sz w:val="20"/>
                <w:szCs w:val="20"/>
              </w:rPr>
            </w:pPr>
            <w:r w:rsidRPr="00542165">
              <w:rPr>
                <w:rFonts w:cs="Arial"/>
                <w:b/>
                <w:sz w:val="20"/>
                <w:szCs w:val="20"/>
              </w:rPr>
              <w:t>Communication</w:t>
            </w:r>
            <w:r w:rsidRPr="00542165">
              <w:rPr>
                <w:rFonts w:cs="Arial"/>
                <w:sz w:val="20"/>
                <w:szCs w:val="20"/>
              </w:rPr>
              <w:t>: Engages and actively listens to all stakeholders; retains, relays, and effectively presents clear information in written, verbal and non-verbal form; communicates professionally when using various types of District communication tools.</w:t>
            </w:r>
          </w:p>
        </w:tc>
        <w:tc>
          <w:tcPr>
            <w:tcW w:w="5400" w:type="dxa"/>
          </w:tcPr>
          <w:p w:rsidR="00DD1AAE" w:rsidRPr="00542165" w:rsidRDefault="002C63C7" w:rsidP="00DD1AAE">
            <w:pPr>
              <w:rPr>
                <w:rFonts w:cs="Arial"/>
                <w:sz w:val="20"/>
                <w:szCs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DD1AAE" w:rsidRPr="00542165" w:rsidTr="006A0137">
        <w:trPr>
          <w:trHeight w:val="1691"/>
        </w:trPr>
        <w:tc>
          <w:tcPr>
            <w:tcW w:w="5400" w:type="dxa"/>
            <w:vAlign w:val="center"/>
          </w:tcPr>
          <w:p w:rsidR="00DD1AAE" w:rsidRPr="00542165" w:rsidRDefault="00DD1AAE" w:rsidP="00AB6039">
            <w:pPr>
              <w:pStyle w:val="ListParagraph"/>
              <w:numPr>
                <w:ilvl w:val="0"/>
                <w:numId w:val="2"/>
              </w:numPr>
              <w:ind w:left="252" w:hanging="252"/>
              <w:rPr>
                <w:rFonts w:cs="Arial"/>
                <w:b/>
                <w:sz w:val="20"/>
                <w:szCs w:val="20"/>
              </w:rPr>
            </w:pPr>
            <w:r w:rsidRPr="00542165">
              <w:rPr>
                <w:rFonts w:cs="Arial"/>
                <w:b/>
                <w:sz w:val="20"/>
                <w:szCs w:val="20"/>
              </w:rPr>
              <w:t>Problem Solving</w:t>
            </w:r>
            <w:r w:rsidRPr="00542165">
              <w:rPr>
                <w:rFonts w:cs="Arial"/>
                <w:sz w:val="20"/>
                <w:szCs w:val="20"/>
              </w:rPr>
              <w:t>: Demonstrates an ability to identify problems and develop solutions in a timely and efficient manner, assists in the identification and implementation of solutions to job-related issues, utilizes various strategies to resolve identified problems.</w:t>
            </w:r>
          </w:p>
        </w:tc>
        <w:tc>
          <w:tcPr>
            <w:tcW w:w="5400" w:type="dxa"/>
          </w:tcPr>
          <w:p w:rsidR="00DD1AAE" w:rsidRPr="00542165" w:rsidRDefault="002C63C7" w:rsidP="00DD1AAE">
            <w:pPr>
              <w:rPr>
                <w:rFonts w:cs="Arial"/>
                <w:sz w:val="20"/>
                <w:szCs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2368A7" w:rsidRPr="00542165" w:rsidRDefault="002368A7">
      <w:r w:rsidRPr="00542165">
        <w:br w:type="page"/>
      </w:r>
    </w:p>
    <w:p w:rsidR="002368A7" w:rsidRPr="00542165" w:rsidRDefault="002368A7" w:rsidP="002368A7">
      <w:pPr>
        <w:spacing w:after="0"/>
        <w:jc w:val="both"/>
        <w:rPr>
          <w:rFonts w:cs="Arial"/>
          <w:b/>
          <w:sz w:val="20"/>
          <w:szCs w:val="20"/>
        </w:rPr>
      </w:pPr>
      <w:r w:rsidRPr="00542165">
        <w:rPr>
          <w:rFonts w:cs="Arial"/>
          <w:b/>
          <w:sz w:val="20"/>
          <w:szCs w:val="20"/>
        </w:rPr>
        <w:lastRenderedPageBreak/>
        <w:t>Area(s) to be strengthened must correspond with the C</w:t>
      </w:r>
      <w:r w:rsidR="003F796E">
        <w:rPr>
          <w:rFonts w:cs="Arial"/>
          <w:b/>
          <w:sz w:val="20"/>
          <w:szCs w:val="20"/>
        </w:rPr>
        <w:t>lassified Employee Performance E</w:t>
      </w:r>
      <w:r w:rsidRPr="00542165">
        <w:rPr>
          <w:rFonts w:cs="Arial"/>
          <w:b/>
          <w:sz w:val="20"/>
          <w:szCs w:val="20"/>
        </w:rPr>
        <w:t>valuation</w:t>
      </w:r>
    </w:p>
    <w:p w:rsidR="002368A7" w:rsidRPr="00542165" w:rsidRDefault="003F796E" w:rsidP="003F796E">
      <w:pPr>
        <w:tabs>
          <w:tab w:val="left" w:pos="7349"/>
        </w:tabs>
        <w:spacing w:after="0"/>
        <w:jc w:val="both"/>
        <w:rPr>
          <w:rFonts w:cs="Arial"/>
          <w:sz w:val="4"/>
          <w:szCs w:val="4"/>
        </w:rPr>
      </w:pPr>
      <w:r>
        <w:rPr>
          <w:rFonts w:cs="Arial"/>
          <w:sz w:val="4"/>
          <w:szCs w:val="4"/>
        </w:rPr>
        <w:tab/>
      </w:r>
    </w:p>
    <w:p w:rsidR="00D13D0A" w:rsidRPr="00542165" w:rsidRDefault="00D13D0A" w:rsidP="00D13D0A">
      <w:pPr>
        <w:pStyle w:val="ListParagraph"/>
        <w:numPr>
          <w:ilvl w:val="0"/>
          <w:numId w:val="3"/>
        </w:numPr>
        <w:spacing w:after="0" w:line="240" w:lineRule="auto"/>
        <w:ind w:left="270" w:hanging="292"/>
        <w:jc w:val="both"/>
        <w:rPr>
          <w:rFonts w:cs="Arial"/>
          <w:i/>
          <w:sz w:val="20"/>
          <w:szCs w:val="20"/>
        </w:rPr>
      </w:pPr>
      <w:r w:rsidRPr="00542165">
        <w:rPr>
          <w:rFonts w:cs="Arial"/>
          <w:i/>
          <w:sz w:val="20"/>
          <w:szCs w:val="20"/>
        </w:rPr>
        <w:t>A rating of “Pa</w:t>
      </w:r>
      <w:r w:rsidR="00CE4538">
        <w:rPr>
          <w:rFonts w:cs="Arial"/>
          <w:i/>
          <w:sz w:val="20"/>
          <w:szCs w:val="20"/>
        </w:rPr>
        <w:t>rtially Meets Standards” on an a</w:t>
      </w:r>
      <w:r w:rsidRPr="00542165">
        <w:rPr>
          <w:rFonts w:cs="Arial"/>
          <w:i/>
          <w:sz w:val="20"/>
          <w:szCs w:val="20"/>
        </w:rPr>
        <w:t xml:space="preserve">nnual performance evaluation </w:t>
      </w:r>
      <w:r w:rsidRPr="00542165">
        <w:rPr>
          <w:rFonts w:cs="Arial"/>
          <w:i/>
          <w:sz w:val="20"/>
          <w:szCs w:val="20"/>
          <w:u w:val="single"/>
        </w:rPr>
        <w:t>may</w:t>
      </w:r>
      <w:r w:rsidRPr="00542165">
        <w:rPr>
          <w:rFonts w:cs="Arial"/>
          <w:i/>
          <w:sz w:val="20"/>
          <w:szCs w:val="20"/>
        </w:rPr>
        <w:t xml:space="preserve"> require a Professional Development Plan to be completed, with a follow-up date by which deficiencies in performance must be corrected.</w:t>
      </w:r>
    </w:p>
    <w:p w:rsidR="00D13D0A" w:rsidRPr="00542165" w:rsidRDefault="00D13D0A" w:rsidP="00D13D0A">
      <w:pPr>
        <w:pStyle w:val="ListParagraph"/>
        <w:numPr>
          <w:ilvl w:val="0"/>
          <w:numId w:val="3"/>
        </w:numPr>
        <w:spacing w:after="0"/>
        <w:ind w:left="270" w:hanging="270"/>
        <w:jc w:val="both"/>
        <w:rPr>
          <w:rFonts w:cs="Arial"/>
          <w:sz w:val="20"/>
          <w:szCs w:val="20"/>
        </w:rPr>
      </w:pPr>
      <w:r w:rsidRPr="00542165">
        <w:rPr>
          <w:rFonts w:cs="Arial"/>
          <w:i/>
          <w:sz w:val="20"/>
          <w:szCs w:val="20"/>
        </w:rPr>
        <w:t>A ra</w:t>
      </w:r>
      <w:r w:rsidR="00CE4538">
        <w:rPr>
          <w:rFonts w:cs="Arial"/>
          <w:i/>
          <w:sz w:val="20"/>
          <w:szCs w:val="20"/>
        </w:rPr>
        <w:t>ting of “Unsatisfactory” on an a</w:t>
      </w:r>
      <w:r w:rsidRPr="00542165">
        <w:rPr>
          <w:rFonts w:cs="Arial"/>
          <w:i/>
          <w:sz w:val="20"/>
          <w:szCs w:val="20"/>
        </w:rPr>
        <w:t xml:space="preserve">nnual performance evaluation </w:t>
      </w:r>
      <w:r w:rsidR="003C55D9" w:rsidRPr="00542165">
        <w:rPr>
          <w:rFonts w:cs="Arial"/>
          <w:i/>
          <w:sz w:val="20"/>
          <w:szCs w:val="20"/>
          <w:u w:val="single"/>
        </w:rPr>
        <w:t>shall</w:t>
      </w:r>
      <w:r w:rsidRPr="00542165">
        <w:rPr>
          <w:rFonts w:cs="Arial"/>
          <w:i/>
          <w:sz w:val="20"/>
          <w:szCs w:val="20"/>
        </w:rPr>
        <w:t xml:space="preserve"> require a Professional Development Plan to be completed, with a follow-up date by which deficiencies in performance must be corrected.</w:t>
      </w:r>
    </w:p>
    <w:p w:rsidR="002368A7" w:rsidRPr="00542165" w:rsidRDefault="002368A7" w:rsidP="002368A7">
      <w:pPr>
        <w:spacing w:after="0"/>
        <w:rPr>
          <w:rFonts w:cs="Arial"/>
          <w:sz w:val="16"/>
          <w:szCs w:val="16"/>
        </w:rPr>
      </w:pPr>
    </w:p>
    <w:tbl>
      <w:tblPr>
        <w:tblStyle w:val="TableGrid"/>
        <w:tblW w:w="10800" w:type="dxa"/>
        <w:tblInd w:w="-23" w:type="dxa"/>
        <w:tblLayout w:type="fixed"/>
        <w:tblCellMar>
          <w:left w:w="115" w:type="dxa"/>
          <w:right w:w="115" w:type="dxa"/>
        </w:tblCellMar>
        <w:tblLook w:val="04A0" w:firstRow="1" w:lastRow="0" w:firstColumn="1" w:lastColumn="0" w:noHBand="0" w:noVBand="1"/>
      </w:tblPr>
      <w:tblGrid>
        <w:gridCol w:w="5400"/>
        <w:gridCol w:w="5400"/>
      </w:tblGrid>
      <w:tr w:rsidR="006A0137" w:rsidRPr="00542165" w:rsidTr="00071033">
        <w:trPr>
          <w:trHeight w:val="702"/>
        </w:trPr>
        <w:tc>
          <w:tcPr>
            <w:tcW w:w="5400" w:type="dxa"/>
            <w:tcBorders>
              <w:top w:val="single" w:sz="18" w:space="0" w:color="auto"/>
              <w:left w:val="single" w:sz="18" w:space="0" w:color="auto"/>
              <w:bottom w:val="single" w:sz="18" w:space="0" w:color="auto"/>
              <w:right w:val="single" w:sz="18" w:space="0" w:color="auto"/>
            </w:tcBorders>
            <w:vAlign w:val="center"/>
          </w:tcPr>
          <w:p w:rsidR="002368A7" w:rsidRPr="00542165" w:rsidRDefault="003F796E" w:rsidP="00862F1B">
            <w:pPr>
              <w:jc w:val="center"/>
              <w:rPr>
                <w:rFonts w:cs="Arial"/>
                <w:b/>
                <w:sz w:val="20"/>
                <w:szCs w:val="20"/>
              </w:rPr>
            </w:pPr>
            <w:r>
              <w:rPr>
                <w:rFonts w:cs="Arial"/>
                <w:b/>
                <w:sz w:val="20"/>
                <w:szCs w:val="20"/>
              </w:rPr>
              <w:t>Area(s) to be S</w:t>
            </w:r>
            <w:r w:rsidR="002368A7" w:rsidRPr="00542165">
              <w:rPr>
                <w:rFonts w:cs="Arial"/>
                <w:b/>
                <w:sz w:val="20"/>
                <w:szCs w:val="20"/>
              </w:rPr>
              <w:t>trengthened</w:t>
            </w:r>
          </w:p>
        </w:tc>
        <w:tc>
          <w:tcPr>
            <w:tcW w:w="5400" w:type="dxa"/>
            <w:tcBorders>
              <w:top w:val="single" w:sz="18" w:space="0" w:color="auto"/>
              <w:left w:val="single" w:sz="18" w:space="0" w:color="auto"/>
              <w:bottom w:val="single" w:sz="18" w:space="0" w:color="auto"/>
              <w:right w:val="single" w:sz="18" w:space="0" w:color="auto"/>
            </w:tcBorders>
            <w:vAlign w:val="center"/>
          </w:tcPr>
          <w:p w:rsidR="002368A7" w:rsidRPr="00542165" w:rsidRDefault="002368A7" w:rsidP="00862F1B">
            <w:pPr>
              <w:jc w:val="center"/>
              <w:rPr>
                <w:rFonts w:cs="Arial"/>
                <w:b/>
                <w:sz w:val="28"/>
                <w:szCs w:val="28"/>
              </w:rPr>
            </w:pPr>
            <w:r w:rsidRPr="00542165">
              <w:rPr>
                <w:rFonts w:cs="Arial"/>
                <w:b/>
                <w:sz w:val="28"/>
                <w:szCs w:val="28"/>
              </w:rPr>
              <w:t>Action Plan</w:t>
            </w:r>
          </w:p>
        </w:tc>
      </w:tr>
      <w:tr w:rsidR="006A0137" w:rsidRPr="00542165" w:rsidTr="00071033">
        <w:trPr>
          <w:trHeight w:val="1602"/>
        </w:trPr>
        <w:tc>
          <w:tcPr>
            <w:tcW w:w="5400" w:type="dxa"/>
            <w:vAlign w:val="center"/>
          </w:tcPr>
          <w:p w:rsidR="00DD1AAE" w:rsidRPr="00542165" w:rsidRDefault="00DD1AAE" w:rsidP="00AB6039">
            <w:pPr>
              <w:pStyle w:val="ListParagraph"/>
              <w:numPr>
                <w:ilvl w:val="0"/>
                <w:numId w:val="2"/>
              </w:numPr>
              <w:ind w:left="252" w:hanging="252"/>
              <w:rPr>
                <w:rFonts w:cs="Arial"/>
                <w:b/>
                <w:sz w:val="20"/>
                <w:szCs w:val="20"/>
              </w:rPr>
            </w:pPr>
            <w:r w:rsidRPr="00542165">
              <w:rPr>
                <w:rFonts w:cs="Arial"/>
                <w:b/>
                <w:sz w:val="20"/>
                <w:szCs w:val="20"/>
              </w:rPr>
              <w:t>Customer Service</w:t>
            </w:r>
            <w:r w:rsidRPr="00542165">
              <w:rPr>
                <w:rFonts w:cs="Arial"/>
                <w:sz w:val="20"/>
                <w:szCs w:val="20"/>
              </w:rPr>
              <w:t>: Listens and responds positively to customer needs, serves all stakeholders while building strong relationships, responds in a prompt and friendly manner to requests and inquiries.</w:t>
            </w:r>
          </w:p>
        </w:tc>
        <w:tc>
          <w:tcPr>
            <w:tcW w:w="5400" w:type="dxa"/>
          </w:tcPr>
          <w:p w:rsidR="00DD1AAE" w:rsidRPr="002C63C7" w:rsidRDefault="002C63C7" w:rsidP="00DD1AAE">
            <w:pPr>
              <w:rPr>
                <w:rFonts w:cstheme="minorHAnsi"/>
                <w:sz w:val="20"/>
                <w:szCs w:val="20"/>
              </w:rPr>
            </w:pP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6A0137" w:rsidRPr="00542165" w:rsidTr="00071033">
        <w:trPr>
          <w:trHeight w:val="1691"/>
        </w:trPr>
        <w:tc>
          <w:tcPr>
            <w:tcW w:w="5400" w:type="dxa"/>
            <w:vAlign w:val="center"/>
          </w:tcPr>
          <w:p w:rsidR="00DD1AAE" w:rsidRPr="00542165" w:rsidRDefault="00DD1AAE" w:rsidP="00AB6039">
            <w:pPr>
              <w:pStyle w:val="ListParagraph"/>
              <w:numPr>
                <w:ilvl w:val="0"/>
                <w:numId w:val="2"/>
              </w:numPr>
              <w:ind w:left="252" w:hanging="252"/>
              <w:rPr>
                <w:rFonts w:cs="Arial"/>
                <w:b/>
                <w:sz w:val="20"/>
                <w:szCs w:val="20"/>
              </w:rPr>
            </w:pPr>
            <w:r w:rsidRPr="00542165">
              <w:rPr>
                <w:rFonts w:cs="Arial"/>
                <w:b/>
                <w:sz w:val="20"/>
                <w:szCs w:val="20"/>
              </w:rPr>
              <w:t>Judgement</w:t>
            </w:r>
            <w:r w:rsidRPr="00542165">
              <w:rPr>
                <w:rFonts w:cs="Arial"/>
                <w:sz w:val="20"/>
                <w:szCs w:val="20"/>
              </w:rPr>
              <w:t>: Exercises sound, professional judg</w:t>
            </w:r>
            <w:r w:rsidR="00CE4538">
              <w:rPr>
                <w:rFonts w:cs="Arial"/>
                <w:sz w:val="20"/>
                <w:szCs w:val="20"/>
              </w:rPr>
              <w:t>e</w:t>
            </w:r>
            <w:r w:rsidRPr="00542165">
              <w:rPr>
                <w:rFonts w:cs="Arial"/>
                <w:sz w:val="20"/>
                <w:szCs w:val="20"/>
              </w:rPr>
              <w:t>ment in making decisions; performs job duties safely, promoting a safe and accident-free environment; responds calmly in stressful situations while following laws, policies and procedures.</w:t>
            </w:r>
          </w:p>
        </w:tc>
        <w:tc>
          <w:tcPr>
            <w:tcW w:w="5400" w:type="dxa"/>
          </w:tcPr>
          <w:p w:rsidR="00DD1AAE" w:rsidRPr="002C63C7" w:rsidRDefault="002C63C7" w:rsidP="00DD1AAE">
            <w:pPr>
              <w:rPr>
                <w:rFonts w:cstheme="minorHAnsi"/>
                <w:sz w:val="20"/>
                <w:szCs w:val="20"/>
              </w:rPr>
            </w:pP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6A0137" w:rsidRPr="00542165" w:rsidTr="00071033">
        <w:trPr>
          <w:trHeight w:val="1700"/>
        </w:trPr>
        <w:tc>
          <w:tcPr>
            <w:tcW w:w="5400" w:type="dxa"/>
            <w:vAlign w:val="center"/>
          </w:tcPr>
          <w:p w:rsidR="00DD1AAE" w:rsidRPr="00542165" w:rsidRDefault="00DD1AAE" w:rsidP="00AB6039">
            <w:pPr>
              <w:pStyle w:val="ListParagraph"/>
              <w:numPr>
                <w:ilvl w:val="0"/>
                <w:numId w:val="2"/>
              </w:numPr>
              <w:ind w:left="252" w:hanging="252"/>
              <w:rPr>
                <w:rFonts w:cs="Arial"/>
                <w:b/>
                <w:sz w:val="20"/>
                <w:szCs w:val="20"/>
              </w:rPr>
            </w:pPr>
            <w:r w:rsidRPr="00542165">
              <w:rPr>
                <w:rFonts w:cs="Arial"/>
                <w:b/>
                <w:sz w:val="20"/>
                <w:szCs w:val="20"/>
              </w:rPr>
              <w:t>Working Relationships</w:t>
            </w:r>
            <w:r w:rsidRPr="00542165">
              <w:rPr>
                <w:rFonts w:cs="Arial"/>
                <w:sz w:val="20"/>
                <w:szCs w:val="20"/>
              </w:rPr>
              <w:t>: Builds professional rapport with colleagues, supervisors, District staff and all other stakeholders; confers with others in a professional and productive manner; is receptive to feedback from others.</w:t>
            </w:r>
          </w:p>
        </w:tc>
        <w:tc>
          <w:tcPr>
            <w:tcW w:w="5400" w:type="dxa"/>
          </w:tcPr>
          <w:p w:rsidR="00DD1AAE" w:rsidRPr="002C63C7" w:rsidRDefault="002C63C7" w:rsidP="00DD1AAE">
            <w:pPr>
              <w:rPr>
                <w:rFonts w:cstheme="minorHAnsi"/>
                <w:sz w:val="20"/>
                <w:szCs w:val="20"/>
              </w:rPr>
            </w:pP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6A0137" w:rsidRPr="00542165" w:rsidTr="00071033">
        <w:trPr>
          <w:trHeight w:val="1700"/>
        </w:trPr>
        <w:tc>
          <w:tcPr>
            <w:tcW w:w="5400" w:type="dxa"/>
            <w:vAlign w:val="center"/>
          </w:tcPr>
          <w:p w:rsidR="00126877" w:rsidRPr="00542165" w:rsidRDefault="00126877" w:rsidP="00AB6039">
            <w:pPr>
              <w:pStyle w:val="ListParagraph"/>
              <w:numPr>
                <w:ilvl w:val="0"/>
                <w:numId w:val="2"/>
              </w:numPr>
              <w:ind w:left="252" w:hanging="252"/>
              <w:rPr>
                <w:rFonts w:cs="Arial"/>
                <w:b/>
                <w:sz w:val="20"/>
                <w:szCs w:val="20"/>
              </w:rPr>
            </w:pPr>
            <w:r w:rsidRPr="00542165">
              <w:br w:type="page"/>
            </w:r>
            <w:r w:rsidRPr="00542165">
              <w:rPr>
                <w:rFonts w:cs="Arial"/>
                <w:b/>
                <w:sz w:val="20"/>
                <w:szCs w:val="20"/>
              </w:rPr>
              <w:t>Professional Work Habits</w:t>
            </w:r>
            <w:r w:rsidRPr="00542165">
              <w:rPr>
                <w:rFonts w:cs="Arial"/>
                <w:sz w:val="20"/>
                <w:szCs w:val="20"/>
              </w:rPr>
              <w:t>: Maintains professional standards of dress and grooming, presents an image consistent with their job responsibilities and assignment, dresses and grooms in a manner that is conducive to the health and/or safety of themselves and/or others.</w:t>
            </w:r>
          </w:p>
        </w:tc>
        <w:tc>
          <w:tcPr>
            <w:tcW w:w="5400" w:type="dxa"/>
          </w:tcPr>
          <w:p w:rsidR="00126877" w:rsidRPr="002C63C7" w:rsidRDefault="002C63C7" w:rsidP="006A0137">
            <w:pPr>
              <w:rPr>
                <w:rFonts w:cstheme="minorHAnsi"/>
                <w:sz w:val="20"/>
                <w:szCs w:val="20"/>
              </w:rPr>
            </w:pP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6A0137" w:rsidRPr="00542165" w:rsidTr="00071033">
        <w:trPr>
          <w:trHeight w:val="1700"/>
        </w:trPr>
        <w:tc>
          <w:tcPr>
            <w:tcW w:w="5400" w:type="dxa"/>
            <w:vAlign w:val="center"/>
          </w:tcPr>
          <w:p w:rsidR="00126877" w:rsidRPr="00542165" w:rsidRDefault="00126877" w:rsidP="00AB6039">
            <w:pPr>
              <w:pStyle w:val="ListParagraph"/>
              <w:numPr>
                <w:ilvl w:val="0"/>
                <w:numId w:val="2"/>
              </w:numPr>
              <w:ind w:left="252" w:hanging="252"/>
              <w:rPr>
                <w:rFonts w:cs="Arial"/>
                <w:b/>
                <w:sz w:val="20"/>
                <w:szCs w:val="20"/>
              </w:rPr>
            </w:pPr>
            <w:r w:rsidRPr="00542165">
              <w:rPr>
                <w:rFonts w:cs="Arial"/>
                <w:b/>
                <w:sz w:val="20"/>
                <w:szCs w:val="20"/>
              </w:rPr>
              <w:t>Attendance and Punctuality</w:t>
            </w:r>
            <w:r w:rsidRPr="00542165">
              <w:rPr>
                <w:rFonts w:cs="Arial"/>
                <w:sz w:val="20"/>
                <w:szCs w:val="20"/>
              </w:rPr>
              <w:t>: Arrives for and leaves the designated work location, as identified by his or her supervisor, at the assigned times; adheres to and completes assigned work on schedule; uses available and permissible leaves in a contractually appropriate manner.</w:t>
            </w:r>
          </w:p>
        </w:tc>
        <w:tc>
          <w:tcPr>
            <w:tcW w:w="5400" w:type="dxa"/>
          </w:tcPr>
          <w:p w:rsidR="00126877" w:rsidRPr="002C63C7" w:rsidRDefault="002C63C7" w:rsidP="006A0137">
            <w:pPr>
              <w:rPr>
                <w:rFonts w:cstheme="minorHAnsi"/>
                <w:sz w:val="20"/>
                <w:szCs w:val="20"/>
              </w:rPr>
            </w:pP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bl>
    <w:p w:rsidR="002368A7" w:rsidRPr="00542165" w:rsidRDefault="002368A7" w:rsidP="008D1F83">
      <w:pPr>
        <w:spacing w:after="0"/>
        <w:rPr>
          <w:rFonts w:cs="Arial"/>
          <w:sz w:val="20"/>
          <w:szCs w:val="20"/>
        </w:rPr>
      </w:pPr>
    </w:p>
    <w:tbl>
      <w:tblPr>
        <w:tblStyle w:val="TableGrid"/>
        <w:tblW w:w="10795" w:type="dxa"/>
        <w:tblLook w:val="04A0" w:firstRow="1" w:lastRow="0" w:firstColumn="1" w:lastColumn="0" w:noHBand="0" w:noVBand="1"/>
      </w:tblPr>
      <w:tblGrid>
        <w:gridCol w:w="5395"/>
        <w:gridCol w:w="5400"/>
      </w:tblGrid>
      <w:tr w:rsidR="00D95A1D" w:rsidRPr="00542165" w:rsidTr="00B10790">
        <w:tc>
          <w:tcPr>
            <w:tcW w:w="5395" w:type="dxa"/>
            <w:tcBorders>
              <w:bottom w:val="nil"/>
            </w:tcBorders>
            <w:vAlign w:val="center"/>
          </w:tcPr>
          <w:p w:rsidR="00244E68" w:rsidRPr="00542165" w:rsidRDefault="00D95A1D" w:rsidP="00D95A1D">
            <w:pPr>
              <w:jc w:val="center"/>
              <w:rPr>
                <w:rFonts w:cs="Arial"/>
                <w:b/>
                <w:sz w:val="24"/>
                <w:szCs w:val="24"/>
              </w:rPr>
            </w:pPr>
            <w:r w:rsidRPr="00542165">
              <w:rPr>
                <w:rFonts w:cs="Arial"/>
                <w:b/>
                <w:sz w:val="24"/>
                <w:szCs w:val="24"/>
              </w:rPr>
              <w:t xml:space="preserve">Date Professional </w:t>
            </w:r>
            <w:r w:rsidR="00244E68" w:rsidRPr="00542165">
              <w:rPr>
                <w:rFonts w:cs="Arial"/>
                <w:b/>
                <w:sz w:val="24"/>
                <w:szCs w:val="24"/>
              </w:rPr>
              <w:t>Development</w:t>
            </w:r>
          </w:p>
          <w:p w:rsidR="00D95A1D" w:rsidRPr="00542165" w:rsidRDefault="00D95A1D" w:rsidP="00D95A1D">
            <w:pPr>
              <w:jc w:val="center"/>
              <w:rPr>
                <w:rFonts w:cs="Arial"/>
                <w:b/>
                <w:sz w:val="28"/>
                <w:szCs w:val="28"/>
              </w:rPr>
            </w:pPr>
            <w:r w:rsidRPr="00542165">
              <w:rPr>
                <w:rFonts w:cs="Arial"/>
                <w:b/>
                <w:sz w:val="24"/>
                <w:szCs w:val="24"/>
              </w:rPr>
              <w:t>Plan Implemented</w:t>
            </w:r>
          </w:p>
        </w:tc>
        <w:tc>
          <w:tcPr>
            <w:tcW w:w="5400" w:type="dxa"/>
            <w:tcBorders>
              <w:bottom w:val="nil"/>
            </w:tcBorders>
            <w:vAlign w:val="center"/>
          </w:tcPr>
          <w:p w:rsidR="00244E68" w:rsidRPr="00542165" w:rsidRDefault="003F796E" w:rsidP="00D95A1D">
            <w:pPr>
              <w:jc w:val="center"/>
              <w:rPr>
                <w:rFonts w:cs="Arial"/>
                <w:b/>
                <w:sz w:val="24"/>
                <w:szCs w:val="24"/>
              </w:rPr>
            </w:pPr>
            <w:r>
              <w:rPr>
                <w:rFonts w:cs="Arial"/>
                <w:b/>
                <w:sz w:val="24"/>
                <w:szCs w:val="24"/>
              </w:rPr>
              <w:t>Date of F</w:t>
            </w:r>
            <w:r w:rsidR="00D95A1D" w:rsidRPr="00542165">
              <w:rPr>
                <w:rFonts w:cs="Arial"/>
                <w:b/>
                <w:sz w:val="24"/>
                <w:szCs w:val="24"/>
              </w:rPr>
              <w:t xml:space="preserve">ollow-up </w:t>
            </w:r>
            <w:r>
              <w:rPr>
                <w:rFonts w:cs="Arial"/>
                <w:b/>
                <w:sz w:val="24"/>
                <w:szCs w:val="24"/>
              </w:rPr>
              <w:t>M</w:t>
            </w:r>
            <w:r w:rsidR="00D95A1D" w:rsidRPr="00542165">
              <w:rPr>
                <w:rFonts w:cs="Arial"/>
                <w:b/>
                <w:sz w:val="24"/>
                <w:szCs w:val="24"/>
              </w:rPr>
              <w:t xml:space="preserve">eeting </w:t>
            </w:r>
          </w:p>
          <w:p w:rsidR="00D95A1D" w:rsidRPr="00542165" w:rsidRDefault="00D95A1D" w:rsidP="00D13D0A">
            <w:pPr>
              <w:jc w:val="center"/>
              <w:rPr>
                <w:rFonts w:cs="Arial"/>
                <w:b/>
                <w:i/>
                <w:sz w:val="16"/>
                <w:szCs w:val="16"/>
              </w:rPr>
            </w:pPr>
            <w:r w:rsidRPr="00542165">
              <w:rPr>
                <w:rFonts w:cs="Arial"/>
                <w:b/>
                <w:i/>
                <w:sz w:val="16"/>
                <w:szCs w:val="16"/>
              </w:rPr>
              <w:t>(</w:t>
            </w:r>
            <w:r w:rsidR="00D13D0A" w:rsidRPr="00542165">
              <w:rPr>
                <w:rFonts w:cs="Arial"/>
                <w:b/>
                <w:i/>
                <w:sz w:val="16"/>
                <w:szCs w:val="16"/>
              </w:rPr>
              <w:t>date by which deficiencies in performance must be corrected</w:t>
            </w:r>
            <w:r w:rsidRPr="00542165">
              <w:rPr>
                <w:rFonts w:cs="Arial"/>
                <w:b/>
                <w:i/>
                <w:sz w:val="16"/>
                <w:szCs w:val="16"/>
              </w:rPr>
              <w:t>)</w:t>
            </w:r>
          </w:p>
        </w:tc>
      </w:tr>
      <w:tr w:rsidR="00D95A1D" w:rsidRPr="00542165" w:rsidTr="002368A7">
        <w:trPr>
          <w:trHeight w:val="675"/>
        </w:trPr>
        <w:tc>
          <w:tcPr>
            <w:tcW w:w="5395" w:type="dxa"/>
            <w:tcBorders>
              <w:top w:val="nil"/>
            </w:tcBorders>
            <w:vAlign w:val="center"/>
          </w:tcPr>
          <w:p w:rsidR="00D95A1D" w:rsidRPr="00542165" w:rsidRDefault="002C63C7" w:rsidP="00D95A1D">
            <w:pPr>
              <w:jc w:val="center"/>
              <w:rPr>
                <w:rFonts w:cs="Arial"/>
                <w:sz w:val="24"/>
                <w:szCs w:val="24"/>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400" w:type="dxa"/>
            <w:tcBorders>
              <w:top w:val="nil"/>
            </w:tcBorders>
            <w:vAlign w:val="center"/>
          </w:tcPr>
          <w:p w:rsidR="00D95A1D" w:rsidRPr="00542165" w:rsidRDefault="002C63C7" w:rsidP="00D95A1D">
            <w:pPr>
              <w:jc w:val="center"/>
              <w:rPr>
                <w:rFonts w:cs="Arial"/>
                <w:sz w:val="24"/>
                <w:szCs w:val="24"/>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E9057A" w:rsidRPr="00542165" w:rsidRDefault="00D95A1D" w:rsidP="008D1F83">
      <w:pPr>
        <w:spacing w:after="0"/>
        <w:rPr>
          <w:rFonts w:cs="Arial"/>
          <w:i/>
          <w:sz w:val="20"/>
          <w:szCs w:val="20"/>
        </w:rPr>
      </w:pPr>
      <w:r w:rsidRPr="00542165">
        <w:rPr>
          <w:rFonts w:cs="Arial"/>
          <w:i/>
          <w:sz w:val="20"/>
          <w:szCs w:val="20"/>
        </w:rPr>
        <w:t>Employee signature acknowledges reading and discussing the Professional Development Plan.</w:t>
      </w:r>
    </w:p>
    <w:p w:rsidR="00FA45EF" w:rsidRPr="00542165" w:rsidRDefault="00FA45EF" w:rsidP="008D1F83">
      <w:pPr>
        <w:spacing w:after="0"/>
        <w:rPr>
          <w:rFonts w:cs="Arial"/>
          <w:sz w:val="4"/>
          <w:szCs w:val="4"/>
        </w:rPr>
      </w:pPr>
    </w:p>
    <w:tbl>
      <w:tblPr>
        <w:tblStyle w:val="TableGrid"/>
        <w:tblW w:w="0" w:type="auto"/>
        <w:jc w:val="center"/>
        <w:tblLook w:val="04A0" w:firstRow="1" w:lastRow="0" w:firstColumn="1" w:lastColumn="0" w:noHBand="0" w:noVBand="1"/>
      </w:tblPr>
      <w:tblGrid>
        <w:gridCol w:w="7548"/>
        <w:gridCol w:w="3242"/>
      </w:tblGrid>
      <w:tr w:rsidR="00D67805" w:rsidRPr="00542165" w:rsidTr="00126877">
        <w:trPr>
          <w:trHeight w:val="287"/>
          <w:jc w:val="center"/>
        </w:trPr>
        <w:tc>
          <w:tcPr>
            <w:tcW w:w="7616" w:type="dxa"/>
            <w:tcBorders>
              <w:bottom w:val="nil"/>
            </w:tcBorders>
            <w:vAlign w:val="center"/>
          </w:tcPr>
          <w:p w:rsidR="00D67805" w:rsidRPr="00542165" w:rsidRDefault="00D67805" w:rsidP="00E454E7">
            <w:pPr>
              <w:jc w:val="center"/>
              <w:rPr>
                <w:rFonts w:cs="Arial"/>
                <w:sz w:val="20"/>
                <w:szCs w:val="20"/>
              </w:rPr>
            </w:pPr>
            <w:r w:rsidRPr="00542165">
              <w:rPr>
                <w:rFonts w:cs="Arial"/>
                <w:b/>
                <w:sz w:val="20"/>
                <w:szCs w:val="20"/>
              </w:rPr>
              <w:t>Employee Signature</w:t>
            </w:r>
          </w:p>
        </w:tc>
        <w:tc>
          <w:tcPr>
            <w:tcW w:w="3269" w:type="dxa"/>
            <w:tcBorders>
              <w:bottom w:val="nil"/>
            </w:tcBorders>
            <w:vAlign w:val="center"/>
          </w:tcPr>
          <w:p w:rsidR="00D67805" w:rsidRPr="00542165" w:rsidRDefault="00D67805" w:rsidP="00E454E7">
            <w:pPr>
              <w:jc w:val="center"/>
              <w:rPr>
                <w:rFonts w:cs="Arial"/>
                <w:sz w:val="20"/>
                <w:szCs w:val="20"/>
              </w:rPr>
            </w:pPr>
            <w:r w:rsidRPr="00542165">
              <w:rPr>
                <w:rFonts w:cs="Arial"/>
                <w:b/>
                <w:sz w:val="20"/>
                <w:szCs w:val="20"/>
              </w:rPr>
              <w:t>Date</w:t>
            </w:r>
          </w:p>
        </w:tc>
      </w:tr>
      <w:tr w:rsidR="00D67805" w:rsidRPr="00542165" w:rsidTr="00126877">
        <w:trPr>
          <w:trHeight w:val="369"/>
          <w:jc w:val="center"/>
        </w:trPr>
        <w:tc>
          <w:tcPr>
            <w:tcW w:w="7616" w:type="dxa"/>
            <w:tcBorders>
              <w:top w:val="nil"/>
            </w:tcBorders>
            <w:vAlign w:val="bottom"/>
          </w:tcPr>
          <w:p w:rsidR="00D67805" w:rsidRPr="00542165" w:rsidRDefault="00D67805" w:rsidP="00E454E7">
            <w:pPr>
              <w:jc w:val="center"/>
              <w:rPr>
                <w:rFonts w:cs="Arial"/>
                <w:sz w:val="20"/>
                <w:szCs w:val="20"/>
              </w:rPr>
            </w:pPr>
          </w:p>
        </w:tc>
        <w:tc>
          <w:tcPr>
            <w:tcW w:w="3269" w:type="dxa"/>
            <w:tcBorders>
              <w:top w:val="nil"/>
            </w:tcBorders>
            <w:vAlign w:val="bottom"/>
          </w:tcPr>
          <w:p w:rsidR="00D67805" w:rsidRPr="00542165" w:rsidRDefault="00D67805" w:rsidP="00E454E7">
            <w:pPr>
              <w:jc w:val="center"/>
              <w:rPr>
                <w:rFonts w:cs="Arial"/>
                <w:sz w:val="20"/>
                <w:szCs w:val="20"/>
              </w:rPr>
            </w:pPr>
          </w:p>
        </w:tc>
      </w:tr>
    </w:tbl>
    <w:p w:rsidR="00722CD2" w:rsidRPr="00542165" w:rsidRDefault="00722CD2" w:rsidP="00722CD2">
      <w:pPr>
        <w:spacing w:after="0"/>
        <w:rPr>
          <w:rFonts w:cs="Arial"/>
          <w:sz w:val="10"/>
          <w:szCs w:val="10"/>
        </w:rPr>
      </w:pPr>
    </w:p>
    <w:tbl>
      <w:tblPr>
        <w:tblStyle w:val="TableGrid"/>
        <w:tblW w:w="0" w:type="auto"/>
        <w:jc w:val="center"/>
        <w:tblLook w:val="04A0" w:firstRow="1" w:lastRow="0" w:firstColumn="1" w:lastColumn="0" w:noHBand="0" w:noVBand="1"/>
      </w:tblPr>
      <w:tblGrid>
        <w:gridCol w:w="7551"/>
        <w:gridCol w:w="3239"/>
      </w:tblGrid>
      <w:tr w:rsidR="00106CBB" w:rsidRPr="00542165" w:rsidTr="00E454E7">
        <w:trPr>
          <w:trHeight w:val="287"/>
          <w:jc w:val="center"/>
        </w:trPr>
        <w:tc>
          <w:tcPr>
            <w:tcW w:w="7616" w:type="dxa"/>
            <w:tcBorders>
              <w:bottom w:val="nil"/>
            </w:tcBorders>
            <w:vAlign w:val="center"/>
          </w:tcPr>
          <w:p w:rsidR="00106CBB" w:rsidRPr="00542165" w:rsidRDefault="00106CBB" w:rsidP="00E454E7">
            <w:pPr>
              <w:jc w:val="center"/>
              <w:rPr>
                <w:rFonts w:cs="Arial"/>
                <w:sz w:val="20"/>
                <w:szCs w:val="20"/>
              </w:rPr>
            </w:pPr>
            <w:r w:rsidRPr="00542165">
              <w:rPr>
                <w:rFonts w:cs="Arial"/>
                <w:b/>
                <w:sz w:val="20"/>
                <w:szCs w:val="20"/>
              </w:rPr>
              <w:t>Evaluator</w:t>
            </w:r>
            <w:r w:rsidR="00E76B05" w:rsidRPr="00542165">
              <w:rPr>
                <w:rFonts w:cs="Arial"/>
                <w:b/>
                <w:sz w:val="20"/>
                <w:szCs w:val="20"/>
              </w:rPr>
              <w:t>/Supervisor</w:t>
            </w:r>
            <w:r w:rsidRPr="00542165">
              <w:rPr>
                <w:rFonts w:cs="Arial"/>
                <w:b/>
                <w:sz w:val="20"/>
                <w:szCs w:val="20"/>
              </w:rPr>
              <w:t xml:space="preserve"> Signature</w:t>
            </w:r>
          </w:p>
        </w:tc>
        <w:tc>
          <w:tcPr>
            <w:tcW w:w="3269" w:type="dxa"/>
            <w:tcBorders>
              <w:bottom w:val="nil"/>
            </w:tcBorders>
            <w:vAlign w:val="center"/>
          </w:tcPr>
          <w:p w:rsidR="00106CBB" w:rsidRPr="00542165" w:rsidRDefault="00106CBB" w:rsidP="00E454E7">
            <w:pPr>
              <w:jc w:val="center"/>
              <w:rPr>
                <w:rFonts w:cs="Arial"/>
                <w:sz w:val="20"/>
                <w:szCs w:val="20"/>
              </w:rPr>
            </w:pPr>
            <w:r w:rsidRPr="00542165">
              <w:rPr>
                <w:rFonts w:cs="Arial"/>
                <w:b/>
                <w:sz w:val="20"/>
                <w:szCs w:val="20"/>
              </w:rPr>
              <w:t>Date</w:t>
            </w:r>
          </w:p>
        </w:tc>
      </w:tr>
      <w:tr w:rsidR="00106CBB" w:rsidRPr="00542165" w:rsidTr="00E454E7">
        <w:trPr>
          <w:trHeight w:val="369"/>
          <w:jc w:val="center"/>
        </w:trPr>
        <w:tc>
          <w:tcPr>
            <w:tcW w:w="7616" w:type="dxa"/>
            <w:tcBorders>
              <w:top w:val="nil"/>
            </w:tcBorders>
            <w:vAlign w:val="bottom"/>
          </w:tcPr>
          <w:p w:rsidR="00106CBB" w:rsidRPr="00542165" w:rsidRDefault="00106CBB" w:rsidP="00E454E7">
            <w:pPr>
              <w:jc w:val="center"/>
              <w:rPr>
                <w:rFonts w:cs="Arial"/>
                <w:sz w:val="20"/>
                <w:szCs w:val="20"/>
              </w:rPr>
            </w:pPr>
          </w:p>
        </w:tc>
        <w:tc>
          <w:tcPr>
            <w:tcW w:w="3269" w:type="dxa"/>
            <w:tcBorders>
              <w:top w:val="nil"/>
            </w:tcBorders>
            <w:vAlign w:val="bottom"/>
          </w:tcPr>
          <w:p w:rsidR="00106CBB" w:rsidRPr="00542165" w:rsidRDefault="00106CBB" w:rsidP="00E454E7">
            <w:pPr>
              <w:jc w:val="center"/>
              <w:rPr>
                <w:rFonts w:cs="Arial"/>
                <w:sz w:val="20"/>
                <w:szCs w:val="20"/>
              </w:rPr>
            </w:pPr>
          </w:p>
        </w:tc>
      </w:tr>
    </w:tbl>
    <w:p w:rsidR="00722CD2" w:rsidRPr="00542165" w:rsidRDefault="00722CD2" w:rsidP="00722CD2">
      <w:pPr>
        <w:spacing w:after="0"/>
        <w:rPr>
          <w:rFonts w:cs="Arial"/>
          <w:sz w:val="10"/>
          <w:szCs w:val="10"/>
        </w:rPr>
      </w:pPr>
    </w:p>
    <w:p w:rsidR="00244E68" w:rsidRPr="0057204F" w:rsidRDefault="00C710FD" w:rsidP="00446A4D">
      <w:pPr>
        <w:spacing w:after="0" w:line="360" w:lineRule="auto"/>
        <w:jc w:val="center"/>
        <w:rPr>
          <w:rFonts w:cs="Arial"/>
          <w:b/>
          <w:i/>
          <w:sz w:val="24"/>
          <w:szCs w:val="24"/>
          <w:u w:val="single"/>
        </w:rPr>
      </w:pPr>
      <w:r w:rsidRPr="0057204F">
        <w:rPr>
          <w:rFonts w:cs="Arial"/>
          <w:b/>
          <w:i/>
          <w:sz w:val="24"/>
          <w:szCs w:val="24"/>
          <w:u w:val="single"/>
        </w:rPr>
        <w:t>Below</w:t>
      </w:r>
      <w:r w:rsidR="003F796E">
        <w:rPr>
          <w:rFonts w:cs="Arial"/>
          <w:b/>
          <w:i/>
          <w:sz w:val="24"/>
          <w:szCs w:val="24"/>
          <w:u w:val="single"/>
        </w:rPr>
        <w:t xml:space="preserve"> to be completed at the six (6)-</w:t>
      </w:r>
      <w:r w:rsidRPr="0057204F">
        <w:rPr>
          <w:rFonts w:cs="Arial"/>
          <w:b/>
          <w:i/>
          <w:sz w:val="24"/>
          <w:szCs w:val="24"/>
          <w:u w:val="single"/>
        </w:rPr>
        <w:t>month follow-up meeting</w:t>
      </w:r>
    </w:p>
    <w:p w:rsidR="00C710FD" w:rsidRDefault="00C710FD" w:rsidP="00244E68">
      <w:pPr>
        <w:spacing w:after="0"/>
        <w:rPr>
          <w:rFonts w:cs="Arial"/>
          <w:sz w:val="10"/>
          <w:szCs w:val="10"/>
        </w:rPr>
      </w:pPr>
      <w:r w:rsidRPr="000A33FB">
        <w:rPr>
          <w:rFonts w:cs="Arial"/>
          <w:b/>
          <w:sz w:val="20"/>
          <w:szCs w:val="20"/>
        </w:rPr>
        <w:t>Summary of Professional Development Plan Follow-Up</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C710FD" w:rsidTr="00071033">
        <w:trPr>
          <w:trHeight w:val="4355"/>
        </w:trPr>
        <w:tc>
          <w:tcPr>
            <w:tcW w:w="10790" w:type="dxa"/>
          </w:tcPr>
          <w:p w:rsidR="00446A4D" w:rsidRPr="00446A4D" w:rsidRDefault="00446A4D" w:rsidP="00244E68">
            <w:pPr>
              <w:rPr>
                <w:rFonts w:cs="Arial"/>
                <w:sz w:val="10"/>
                <w:szCs w:val="10"/>
              </w:rPr>
            </w:pPr>
          </w:p>
          <w:p w:rsidR="00C710FD" w:rsidRDefault="002C63C7" w:rsidP="00244E68">
            <w:pPr>
              <w:rPr>
                <w:rFonts w:cs="Arial"/>
                <w:sz w:val="20"/>
                <w:szCs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C710FD" w:rsidRPr="00C710FD" w:rsidRDefault="00C710FD" w:rsidP="00244E68">
      <w:pPr>
        <w:spacing w:after="0"/>
        <w:rPr>
          <w:rFonts w:cs="Arial"/>
          <w:sz w:val="20"/>
          <w:szCs w:val="20"/>
        </w:rPr>
      </w:pPr>
    </w:p>
    <w:p w:rsidR="00C710FD" w:rsidRDefault="00C710FD" w:rsidP="00244E68">
      <w:pPr>
        <w:spacing w:after="0"/>
        <w:rPr>
          <w:rFonts w:cs="Arial"/>
          <w:i/>
          <w:sz w:val="20"/>
          <w:szCs w:val="20"/>
        </w:rPr>
      </w:pPr>
    </w:p>
    <w:p w:rsidR="00244E68" w:rsidRPr="00542165" w:rsidRDefault="00244E68" w:rsidP="00244E68">
      <w:pPr>
        <w:spacing w:after="0"/>
        <w:rPr>
          <w:rFonts w:cs="Arial"/>
          <w:i/>
          <w:sz w:val="20"/>
          <w:szCs w:val="20"/>
        </w:rPr>
      </w:pPr>
      <w:r w:rsidRPr="00542165">
        <w:rPr>
          <w:rFonts w:cs="Arial"/>
          <w:i/>
          <w:sz w:val="20"/>
          <w:szCs w:val="20"/>
        </w:rPr>
        <w:t>Employee signature acknowledges reading and discussing the Professional Development Plan follow-up.</w:t>
      </w:r>
    </w:p>
    <w:p w:rsidR="00244E68" w:rsidRPr="00542165" w:rsidRDefault="00244E68" w:rsidP="00244E68">
      <w:pPr>
        <w:spacing w:after="0"/>
        <w:rPr>
          <w:rFonts w:cs="Arial"/>
          <w:sz w:val="4"/>
          <w:szCs w:val="4"/>
        </w:rPr>
      </w:pPr>
    </w:p>
    <w:tbl>
      <w:tblPr>
        <w:tblStyle w:val="TableGrid"/>
        <w:tblW w:w="0" w:type="auto"/>
        <w:jc w:val="center"/>
        <w:tblLook w:val="04A0" w:firstRow="1" w:lastRow="0" w:firstColumn="1" w:lastColumn="0" w:noHBand="0" w:noVBand="1"/>
      </w:tblPr>
      <w:tblGrid>
        <w:gridCol w:w="7548"/>
        <w:gridCol w:w="3242"/>
      </w:tblGrid>
      <w:tr w:rsidR="00244E68" w:rsidRPr="00542165" w:rsidTr="00E454E7">
        <w:trPr>
          <w:trHeight w:val="287"/>
          <w:jc w:val="center"/>
        </w:trPr>
        <w:tc>
          <w:tcPr>
            <w:tcW w:w="7616" w:type="dxa"/>
            <w:tcBorders>
              <w:bottom w:val="nil"/>
            </w:tcBorders>
            <w:vAlign w:val="center"/>
          </w:tcPr>
          <w:p w:rsidR="00244E68" w:rsidRPr="00542165" w:rsidRDefault="00244E68" w:rsidP="00E454E7">
            <w:pPr>
              <w:jc w:val="center"/>
              <w:rPr>
                <w:rFonts w:cs="Arial"/>
                <w:sz w:val="20"/>
                <w:szCs w:val="20"/>
              </w:rPr>
            </w:pPr>
            <w:r w:rsidRPr="00542165">
              <w:rPr>
                <w:rFonts w:cs="Arial"/>
                <w:b/>
                <w:sz w:val="20"/>
                <w:szCs w:val="20"/>
              </w:rPr>
              <w:t>Employee Signature</w:t>
            </w:r>
          </w:p>
        </w:tc>
        <w:tc>
          <w:tcPr>
            <w:tcW w:w="3269" w:type="dxa"/>
            <w:tcBorders>
              <w:bottom w:val="nil"/>
            </w:tcBorders>
            <w:vAlign w:val="center"/>
          </w:tcPr>
          <w:p w:rsidR="00244E68" w:rsidRPr="00542165" w:rsidRDefault="00244E68" w:rsidP="00E454E7">
            <w:pPr>
              <w:jc w:val="center"/>
              <w:rPr>
                <w:rFonts w:cs="Arial"/>
                <w:sz w:val="20"/>
                <w:szCs w:val="20"/>
              </w:rPr>
            </w:pPr>
            <w:r w:rsidRPr="00542165">
              <w:rPr>
                <w:rFonts w:cs="Arial"/>
                <w:b/>
                <w:sz w:val="20"/>
                <w:szCs w:val="20"/>
              </w:rPr>
              <w:t>Date</w:t>
            </w:r>
          </w:p>
        </w:tc>
      </w:tr>
      <w:tr w:rsidR="00244E68" w:rsidRPr="00542165" w:rsidTr="002368A7">
        <w:trPr>
          <w:trHeight w:val="414"/>
          <w:jc w:val="center"/>
        </w:trPr>
        <w:tc>
          <w:tcPr>
            <w:tcW w:w="7616" w:type="dxa"/>
            <w:tcBorders>
              <w:top w:val="nil"/>
            </w:tcBorders>
            <w:vAlign w:val="bottom"/>
          </w:tcPr>
          <w:p w:rsidR="00244E68" w:rsidRPr="00542165" w:rsidRDefault="00244E68" w:rsidP="00E454E7">
            <w:pPr>
              <w:jc w:val="center"/>
              <w:rPr>
                <w:rFonts w:cs="Arial"/>
                <w:sz w:val="20"/>
                <w:szCs w:val="20"/>
              </w:rPr>
            </w:pPr>
          </w:p>
        </w:tc>
        <w:tc>
          <w:tcPr>
            <w:tcW w:w="3269" w:type="dxa"/>
            <w:tcBorders>
              <w:top w:val="nil"/>
            </w:tcBorders>
            <w:vAlign w:val="bottom"/>
          </w:tcPr>
          <w:p w:rsidR="00244E68" w:rsidRPr="00542165" w:rsidRDefault="00244E68" w:rsidP="00E454E7">
            <w:pPr>
              <w:jc w:val="center"/>
              <w:rPr>
                <w:rFonts w:cs="Arial"/>
                <w:sz w:val="20"/>
                <w:szCs w:val="20"/>
              </w:rPr>
            </w:pPr>
          </w:p>
        </w:tc>
      </w:tr>
    </w:tbl>
    <w:p w:rsidR="00244E68" w:rsidRPr="00542165" w:rsidRDefault="00244E68" w:rsidP="00244E68">
      <w:pPr>
        <w:spacing w:after="0"/>
        <w:rPr>
          <w:rFonts w:cs="Arial"/>
          <w:sz w:val="10"/>
          <w:szCs w:val="10"/>
        </w:rPr>
      </w:pPr>
    </w:p>
    <w:p w:rsidR="00244E68" w:rsidRPr="00542165" w:rsidRDefault="00244E68" w:rsidP="00244E68">
      <w:pPr>
        <w:spacing w:after="0"/>
        <w:rPr>
          <w:rFonts w:cs="Arial"/>
          <w:sz w:val="10"/>
          <w:szCs w:val="10"/>
        </w:rPr>
      </w:pPr>
    </w:p>
    <w:tbl>
      <w:tblPr>
        <w:tblStyle w:val="TableGrid"/>
        <w:tblW w:w="0" w:type="auto"/>
        <w:jc w:val="center"/>
        <w:tblLook w:val="04A0" w:firstRow="1" w:lastRow="0" w:firstColumn="1" w:lastColumn="0" w:noHBand="0" w:noVBand="1"/>
      </w:tblPr>
      <w:tblGrid>
        <w:gridCol w:w="7551"/>
        <w:gridCol w:w="3239"/>
      </w:tblGrid>
      <w:tr w:rsidR="00244E68" w:rsidRPr="00542165" w:rsidTr="00E454E7">
        <w:trPr>
          <w:trHeight w:val="287"/>
          <w:jc w:val="center"/>
        </w:trPr>
        <w:tc>
          <w:tcPr>
            <w:tcW w:w="7616" w:type="dxa"/>
            <w:tcBorders>
              <w:bottom w:val="nil"/>
            </w:tcBorders>
            <w:vAlign w:val="center"/>
          </w:tcPr>
          <w:p w:rsidR="00244E68" w:rsidRPr="00542165" w:rsidRDefault="00244E68" w:rsidP="00E454E7">
            <w:pPr>
              <w:jc w:val="center"/>
              <w:rPr>
                <w:rFonts w:cs="Arial"/>
                <w:sz w:val="20"/>
                <w:szCs w:val="20"/>
              </w:rPr>
            </w:pPr>
            <w:r w:rsidRPr="00542165">
              <w:rPr>
                <w:rFonts w:cs="Arial"/>
                <w:b/>
                <w:sz w:val="20"/>
                <w:szCs w:val="20"/>
              </w:rPr>
              <w:t>Evaluator</w:t>
            </w:r>
            <w:r w:rsidR="00E76B05" w:rsidRPr="00542165">
              <w:rPr>
                <w:rFonts w:cs="Arial"/>
                <w:b/>
                <w:sz w:val="20"/>
                <w:szCs w:val="20"/>
              </w:rPr>
              <w:t>/Supervisor</w:t>
            </w:r>
            <w:r w:rsidRPr="00542165">
              <w:rPr>
                <w:rFonts w:cs="Arial"/>
                <w:b/>
                <w:sz w:val="20"/>
                <w:szCs w:val="20"/>
              </w:rPr>
              <w:t xml:space="preserve"> Signature</w:t>
            </w:r>
          </w:p>
        </w:tc>
        <w:tc>
          <w:tcPr>
            <w:tcW w:w="3269" w:type="dxa"/>
            <w:tcBorders>
              <w:bottom w:val="nil"/>
            </w:tcBorders>
            <w:vAlign w:val="center"/>
          </w:tcPr>
          <w:p w:rsidR="00244E68" w:rsidRPr="00542165" w:rsidRDefault="00244E68" w:rsidP="00E454E7">
            <w:pPr>
              <w:jc w:val="center"/>
              <w:rPr>
                <w:rFonts w:cs="Arial"/>
                <w:sz w:val="20"/>
                <w:szCs w:val="20"/>
              </w:rPr>
            </w:pPr>
            <w:r w:rsidRPr="00542165">
              <w:rPr>
                <w:rFonts w:cs="Arial"/>
                <w:b/>
                <w:sz w:val="20"/>
                <w:szCs w:val="20"/>
              </w:rPr>
              <w:t>Date</w:t>
            </w:r>
          </w:p>
        </w:tc>
      </w:tr>
      <w:tr w:rsidR="00244E68" w:rsidRPr="00542165" w:rsidTr="002368A7">
        <w:trPr>
          <w:trHeight w:val="468"/>
          <w:jc w:val="center"/>
        </w:trPr>
        <w:tc>
          <w:tcPr>
            <w:tcW w:w="7616" w:type="dxa"/>
            <w:tcBorders>
              <w:top w:val="nil"/>
            </w:tcBorders>
            <w:vAlign w:val="bottom"/>
          </w:tcPr>
          <w:p w:rsidR="00244E68" w:rsidRPr="00542165" w:rsidRDefault="00244E68" w:rsidP="00E454E7">
            <w:pPr>
              <w:jc w:val="center"/>
              <w:rPr>
                <w:rFonts w:cs="Arial"/>
                <w:sz w:val="20"/>
                <w:szCs w:val="20"/>
              </w:rPr>
            </w:pPr>
          </w:p>
        </w:tc>
        <w:tc>
          <w:tcPr>
            <w:tcW w:w="3269" w:type="dxa"/>
            <w:tcBorders>
              <w:top w:val="nil"/>
            </w:tcBorders>
            <w:vAlign w:val="bottom"/>
          </w:tcPr>
          <w:p w:rsidR="00244E68" w:rsidRPr="00542165" w:rsidRDefault="00244E68" w:rsidP="00E454E7">
            <w:pPr>
              <w:jc w:val="center"/>
              <w:rPr>
                <w:rFonts w:cs="Arial"/>
                <w:sz w:val="20"/>
                <w:szCs w:val="20"/>
              </w:rPr>
            </w:pPr>
          </w:p>
        </w:tc>
      </w:tr>
    </w:tbl>
    <w:p w:rsidR="00722CD2" w:rsidRPr="00542165" w:rsidRDefault="00722CD2" w:rsidP="00722CD2">
      <w:pPr>
        <w:spacing w:after="0"/>
        <w:rPr>
          <w:rFonts w:cs="Arial"/>
          <w:sz w:val="16"/>
          <w:szCs w:val="16"/>
        </w:rPr>
      </w:pPr>
    </w:p>
    <w:p w:rsidR="00722CD2" w:rsidRPr="00E76B05" w:rsidRDefault="00722CD2"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051DC6">
      <w:pPr>
        <w:tabs>
          <w:tab w:val="left" w:pos="3725"/>
        </w:tabs>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2368A7" w:rsidRDefault="002368A7" w:rsidP="00722CD2">
      <w:pPr>
        <w:spacing w:after="0"/>
        <w:rPr>
          <w:rFonts w:ascii="Arial" w:hAnsi="Arial" w:cs="Arial"/>
          <w:sz w:val="16"/>
          <w:szCs w:val="16"/>
        </w:rPr>
      </w:pPr>
    </w:p>
    <w:p w:rsidR="000A33FB" w:rsidRPr="000A33FB" w:rsidRDefault="00722CD2" w:rsidP="000A33FB">
      <w:pPr>
        <w:spacing w:after="0"/>
        <w:rPr>
          <w:rFonts w:ascii="Arial" w:hAnsi="Arial" w:cs="Arial"/>
          <w:i/>
          <w:sz w:val="16"/>
          <w:szCs w:val="16"/>
        </w:rPr>
      </w:pPr>
      <w:r w:rsidRPr="00722CD2">
        <w:rPr>
          <w:rFonts w:ascii="Arial" w:hAnsi="Arial" w:cs="Arial"/>
          <w:i/>
          <w:sz w:val="16"/>
          <w:szCs w:val="16"/>
        </w:rPr>
        <w:t xml:space="preserve">DISTRIBUTION: Original </w:t>
      </w:r>
      <w:r w:rsidR="00E3504E">
        <w:rPr>
          <w:rFonts w:ascii="Arial" w:hAnsi="Arial" w:cs="Arial"/>
          <w:i/>
          <w:sz w:val="16"/>
          <w:szCs w:val="16"/>
        </w:rPr>
        <w:t>– HR</w:t>
      </w:r>
      <w:r w:rsidR="002859EB">
        <w:rPr>
          <w:rFonts w:ascii="Arial" w:hAnsi="Arial" w:cs="Arial"/>
          <w:i/>
          <w:sz w:val="16"/>
          <w:szCs w:val="16"/>
        </w:rPr>
        <w:t xml:space="preserve">– </w:t>
      </w:r>
      <w:r w:rsidR="00051DC6">
        <w:rPr>
          <w:rFonts w:ascii="Arial" w:hAnsi="Arial" w:cs="Arial"/>
          <w:i/>
          <w:sz w:val="16"/>
          <w:szCs w:val="16"/>
        </w:rPr>
        <w:t xml:space="preserve">Classified </w:t>
      </w:r>
      <w:r>
        <w:rPr>
          <w:rFonts w:ascii="Arial" w:hAnsi="Arial" w:cs="Arial"/>
          <w:i/>
          <w:sz w:val="16"/>
          <w:szCs w:val="16"/>
        </w:rPr>
        <w:t xml:space="preserve">(attach to </w:t>
      </w:r>
      <w:r w:rsidR="00120492">
        <w:rPr>
          <w:rFonts w:ascii="Arial" w:hAnsi="Arial" w:cs="Arial"/>
          <w:i/>
          <w:sz w:val="16"/>
          <w:szCs w:val="16"/>
        </w:rPr>
        <w:t>Performance Evaluation)</w:t>
      </w:r>
      <w:r w:rsidR="00051DC6">
        <w:rPr>
          <w:rFonts w:ascii="Arial" w:hAnsi="Arial" w:cs="Arial"/>
          <w:i/>
          <w:sz w:val="16"/>
          <w:szCs w:val="16"/>
        </w:rPr>
        <w:t xml:space="preserve"> / </w:t>
      </w:r>
      <w:r w:rsidRPr="00722CD2">
        <w:rPr>
          <w:rFonts w:ascii="Arial" w:hAnsi="Arial" w:cs="Arial"/>
          <w:i/>
          <w:sz w:val="16"/>
          <w:szCs w:val="16"/>
        </w:rPr>
        <w:t>Copies – Employee and Evaluator</w:t>
      </w:r>
    </w:p>
    <w:sectPr w:rsidR="000A33FB" w:rsidRPr="000A33FB" w:rsidSect="00B56E6D">
      <w:headerReference w:type="even" r:id="rId8"/>
      <w:footerReference w:type="default" r:id="rId9"/>
      <w:headerReference w:type="first" r:id="rId10"/>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F46" w:rsidRDefault="00FE4F46" w:rsidP="000D0F62">
      <w:pPr>
        <w:spacing w:after="0" w:line="240" w:lineRule="auto"/>
      </w:pPr>
      <w:r>
        <w:separator/>
      </w:r>
    </w:p>
  </w:endnote>
  <w:endnote w:type="continuationSeparator" w:id="0">
    <w:p w:rsidR="00FE4F46" w:rsidRDefault="00FE4F46" w:rsidP="000D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371275583"/>
      <w:docPartObj>
        <w:docPartGallery w:val="Page Numbers (Bottom of Page)"/>
        <w:docPartUnique/>
      </w:docPartObj>
    </w:sdtPr>
    <w:sdtEndPr/>
    <w:sdtContent>
      <w:sdt>
        <w:sdtPr>
          <w:rPr>
            <w:rFonts w:ascii="Arial" w:hAnsi="Arial" w:cs="Arial"/>
            <w:sz w:val="16"/>
            <w:szCs w:val="16"/>
          </w:rPr>
          <w:id w:val="-1028637333"/>
          <w:docPartObj>
            <w:docPartGallery w:val="Page Numbers (Top of Page)"/>
            <w:docPartUnique/>
          </w:docPartObj>
        </w:sdtPr>
        <w:sdtEndPr/>
        <w:sdtContent>
          <w:p w:rsidR="000D0F62" w:rsidRPr="00D13D0A" w:rsidRDefault="00CE4538" w:rsidP="00E76B05">
            <w:pPr>
              <w:pStyle w:val="Footer"/>
              <w:tabs>
                <w:tab w:val="clear" w:pos="9360"/>
                <w:tab w:val="right" w:pos="10800"/>
              </w:tabs>
              <w:rPr>
                <w:rFonts w:ascii="Arial" w:hAnsi="Arial" w:cs="Arial"/>
                <w:sz w:val="16"/>
                <w:szCs w:val="16"/>
              </w:rPr>
            </w:pPr>
            <w:r>
              <w:rPr>
                <w:rFonts w:ascii="Arial" w:hAnsi="Arial" w:cs="Arial"/>
                <w:sz w:val="16"/>
                <w:szCs w:val="16"/>
              </w:rPr>
              <w:t>SBCUSD – HR CEPDP (7/3</w:t>
            </w:r>
            <w:r w:rsidR="000A33FB" w:rsidRPr="00446A4D">
              <w:rPr>
                <w:rFonts w:ascii="Arial" w:hAnsi="Arial" w:cs="Arial"/>
                <w:sz w:val="16"/>
                <w:szCs w:val="16"/>
              </w:rPr>
              <w:t>/2018)</w:t>
            </w:r>
            <w:r w:rsidR="00E76B05" w:rsidRPr="00D13D0A">
              <w:rPr>
                <w:rFonts w:ascii="Arial" w:hAnsi="Arial" w:cs="Arial"/>
                <w:sz w:val="16"/>
                <w:szCs w:val="16"/>
              </w:rPr>
              <w:tab/>
            </w:r>
            <w:r w:rsidR="00E76B05" w:rsidRPr="00D13D0A">
              <w:rPr>
                <w:rFonts w:ascii="Arial" w:hAnsi="Arial" w:cs="Arial"/>
                <w:sz w:val="16"/>
                <w:szCs w:val="16"/>
              </w:rPr>
              <w:tab/>
            </w:r>
            <w:r w:rsidR="000D0F62" w:rsidRPr="00D13D0A">
              <w:rPr>
                <w:rFonts w:ascii="Arial" w:hAnsi="Arial" w:cs="Arial"/>
                <w:sz w:val="16"/>
                <w:szCs w:val="16"/>
              </w:rPr>
              <w:t xml:space="preserve">Page </w:t>
            </w:r>
            <w:r w:rsidR="000D0F62" w:rsidRPr="00D13D0A">
              <w:rPr>
                <w:rFonts w:ascii="Arial" w:hAnsi="Arial" w:cs="Arial"/>
                <w:bCs/>
                <w:sz w:val="16"/>
                <w:szCs w:val="16"/>
              </w:rPr>
              <w:fldChar w:fldCharType="begin"/>
            </w:r>
            <w:r w:rsidR="000D0F62" w:rsidRPr="00D13D0A">
              <w:rPr>
                <w:rFonts w:ascii="Arial" w:hAnsi="Arial" w:cs="Arial"/>
                <w:bCs/>
                <w:sz w:val="16"/>
                <w:szCs w:val="16"/>
              </w:rPr>
              <w:instrText xml:space="preserve"> PAGE </w:instrText>
            </w:r>
            <w:r w:rsidR="000D0F62" w:rsidRPr="00D13D0A">
              <w:rPr>
                <w:rFonts w:ascii="Arial" w:hAnsi="Arial" w:cs="Arial"/>
                <w:bCs/>
                <w:sz w:val="16"/>
                <w:szCs w:val="16"/>
              </w:rPr>
              <w:fldChar w:fldCharType="separate"/>
            </w:r>
            <w:r w:rsidR="00DF1D04">
              <w:rPr>
                <w:rFonts w:ascii="Arial" w:hAnsi="Arial" w:cs="Arial"/>
                <w:bCs/>
                <w:noProof/>
                <w:sz w:val="16"/>
                <w:szCs w:val="16"/>
              </w:rPr>
              <w:t>1</w:t>
            </w:r>
            <w:r w:rsidR="000D0F62" w:rsidRPr="00D13D0A">
              <w:rPr>
                <w:rFonts w:ascii="Arial" w:hAnsi="Arial" w:cs="Arial"/>
                <w:bCs/>
                <w:sz w:val="16"/>
                <w:szCs w:val="16"/>
              </w:rPr>
              <w:fldChar w:fldCharType="end"/>
            </w:r>
            <w:r w:rsidR="000D0F62" w:rsidRPr="00D13D0A">
              <w:rPr>
                <w:rFonts w:ascii="Arial" w:hAnsi="Arial" w:cs="Arial"/>
                <w:sz w:val="16"/>
                <w:szCs w:val="16"/>
              </w:rPr>
              <w:t xml:space="preserve"> of </w:t>
            </w:r>
            <w:r w:rsidR="000D0F62" w:rsidRPr="00D13D0A">
              <w:rPr>
                <w:rFonts w:ascii="Arial" w:hAnsi="Arial" w:cs="Arial"/>
                <w:bCs/>
                <w:sz w:val="16"/>
                <w:szCs w:val="16"/>
              </w:rPr>
              <w:fldChar w:fldCharType="begin"/>
            </w:r>
            <w:r w:rsidR="000D0F62" w:rsidRPr="00D13D0A">
              <w:rPr>
                <w:rFonts w:ascii="Arial" w:hAnsi="Arial" w:cs="Arial"/>
                <w:bCs/>
                <w:sz w:val="16"/>
                <w:szCs w:val="16"/>
              </w:rPr>
              <w:instrText xml:space="preserve"> NUMPAGES  </w:instrText>
            </w:r>
            <w:r w:rsidR="000D0F62" w:rsidRPr="00D13D0A">
              <w:rPr>
                <w:rFonts w:ascii="Arial" w:hAnsi="Arial" w:cs="Arial"/>
                <w:bCs/>
                <w:sz w:val="16"/>
                <w:szCs w:val="16"/>
              </w:rPr>
              <w:fldChar w:fldCharType="separate"/>
            </w:r>
            <w:r w:rsidR="00DF1D04">
              <w:rPr>
                <w:rFonts w:ascii="Arial" w:hAnsi="Arial" w:cs="Arial"/>
                <w:bCs/>
                <w:noProof/>
                <w:sz w:val="16"/>
                <w:szCs w:val="16"/>
              </w:rPr>
              <w:t>3</w:t>
            </w:r>
            <w:r w:rsidR="000D0F62" w:rsidRPr="00D13D0A">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F46" w:rsidRDefault="00FE4F46" w:rsidP="000D0F62">
      <w:pPr>
        <w:spacing w:after="0" w:line="240" w:lineRule="auto"/>
      </w:pPr>
      <w:r>
        <w:separator/>
      </w:r>
    </w:p>
  </w:footnote>
  <w:footnote w:type="continuationSeparator" w:id="0">
    <w:p w:rsidR="00FE4F46" w:rsidRDefault="00FE4F46" w:rsidP="000D0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49" w:rsidRDefault="00DF1D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75.85pt;height:285.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49" w:rsidRDefault="00DF1D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75.85pt;height:285.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C51"/>
    <w:multiLevelType w:val="hybridMultilevel"/>
    <w:tmpl w:val="D61A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F563C"/>
    <w:multiLevelType w:val="hybridMultilevel"/>
    <w:tmpl w:val="DB86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A681B"/>
    <w:multiLevelType w:val="hybridMultilevel"/>
    <w:tmpl w:val="E614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8t4mBsP5dl4Iowot28kDI/74x+cjapD6dAkXg5vs/4+4i+2ssugK3kc6sX0UnAXkXJf4n+fOpGq+Uiv6duzkYQ==" w:salt="JIv0gDFAQLDC4DXZa1O2G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83"/>
    <w:rsid w:val="00047F20"/>
    <w:rsid w:val="00051DC6"/>
    <w:rsid w:val="00071033"/>
    <w:rsid w:val="000923B3"/>
    <w:rsid w:val="000A33FB"/>
    <w:rsid w:val="000D0F62"/>
    <w:rsid w:val="00106CBB"/>
    <w:rsid w:val="00116D69"/>
    <w:rsid w:val="00120492"/>
    <w:rsid w:val="00126877"/>
    <w:rsid w:val="001500A5"/>
    <w:rsid w:val="00170D4D"/>
    <w:rsid w:val="001A42A6"/>
    <w:rsid w:val="001C0989"/>
    <w:rsid w:val="001C6884"/>
    <w:rsid w:val="002368A7"/>
    <w:rsid w:val="00244E68"/>
    <w:rsid w:val="00265AAA"/>
    <w:rsid w:val="002859EB"/>
    <w:rsid w:val="002C63C7"/>
    <w:rsid w:val="002E1E12"/>
    <w:rsid w:val="00392AC9"/>
    <w:rsid w:val="003B5D50"/>
    <w:rsid w:val="003C55D9"/>
    <w:rsid w:val="003D48AF"/>
    <w:rsid w:val="003E70FA"/>
    <w:rsid w:val="003F796E"/>
    <w:rsid w:val="00430277"/>
    <w:rsid w:val="00441DBD"/>
    <w:rsid w:val="00442B08"/>
    <w:rsid w:val="00446A4D"/>
    <w:rsid w:val="00451B25"/>
    <w:rsid w:val="00464F41"/>
    <w:rsid w:val="004F1BE3"/>
    <w:rsid w:val="004F2C49"/>
    <w:rsid w:val="0053169F"/>
    <w:rsid w:val="00542165"/>
    <w:rsid w:val="0057204F"/>
    <w:rsid w:val="005755F5"/>
    <w:rsid w:val="005C7ED7"/>
    <w:rsid w:val="006078C5"/>
    <w:rsid w:val="00670E73"/>
    <w:rsid w:val="006A0137"/>
    <w:rsid w:val="006A6346"/>
    <w:rsid w:val="006B0769"/>
    <w:rsid w:val="006D796A"/>
    <w:rsid w:val="006F5259"/>
    <w:rsid w:val="00722CD2"/>
    <w:rsid w:val="00725DD3"/>
    <w:rsid w:val="007F4072"/>
    <w:rsid w:val="00812C51"/>
    <w:rsid w:val="00856620"/>
    <w:rsid w:val="008D1F83"/>
    <w:rsid w:val="00994C34"/>
    <w:rsid w:val="009F39C5"/>
    <w:rsid w:val="00AB6039"/>
    <w:rsid w:val="00B10790"/>
    <w:rsid w:val="00B15E1B"/>
    <w:rsid w:val="00B319CB"/>
    <w:rsid w:val="00B56E6D"/>
    <w:rsid w:val="00B77204"/>
    <w:rsid w:val="00B95461"/>
    <w:rsid w:val="00C710FD"/>
    <w:rsid w:val="00C7152E"/>
    <w:rsid w:val="00CD2C78"/>
    <w:rsid w:val="00CD41D0"/>
    <w:rsid w:val="00CE4538"/>
    <w:rsid w:val="00D13D0A"/>
    <w:rsid w:val="00D5024F"/>
    <w:rsid w:val="00D67805"/>
    <w:rsid w:val="00D95A1D"/>
    <w:rsid w:val="00D96881"/>
    <w:rsid w:val="00DA076E"/>
    <w:rsid w:val="00DD1AAE"/>
    <w:rsid w:val="00DF1D04"/>
    <w:rsid w:val="00E3504E"/>
    <w:rsid w:val="00E7180F"/>
    <w:rsid w:val="00E7367D"/>
    <w:rsid w:val="00E764A5"/>
    <w:rsid w:val="00E76B05"/>
    <w:rsid w:val="00E8730F"/>
    <w:rsid w:val="00E9057A"/>
    <w:rsid w:val="00EA189D"/>
    <w:rsid w:val="00F67437"/>
    <w:rsid w:val="00F738E1"/>
    <w:rsid w:val="00FA45EF"/>
    <w:rsid w:val="00FC3273"/>
    <w:rsid w:val="00FE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72ABEBB-6224-4C16-803B-B99D0A5E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769"/>
    <w:pPr>
      <w:ind w:left="720"/>
      <w:contextualSpacing/>
    </w:pPr>
  </w:style>
  <w:style w:type="paragraph" w:styleId="Header">
    <w:name w:val="header"/>
    <w:basedOn w:val="Normal"/>
    <w:link w:val="HeaderChar"/>
    <w:uiPriority w:val="99"/>
    <w:unhideWhenUsed/>
    <w:rsid w:val="000D0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F62"/>
  </w:style>
  <w:style w:type="paragraph" w:styleId="Footer">
    <w:name w:val="footer"/>
    <w:basedOn w:val="Normal"/>
    <w:link w:val="FooterChar"/>
    <w:uiPriority w:val="99"/>
    <w:unhideWhenUsed/>
    <w:rsid w:val="000D0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F62"/>
  </w:style>
  <w:style w:type="paragraph" w:styleId="BalloonText">
    <w:name w:val="Balloon Text"/>
    <w:basedOn w:val="Normal"/>
    <w:link w:val="BalloonTextChar"/>
    <w:uiPriority w:val="99"/>
    <w:semiHidden/>
    <w:unhideWhenUsed/>
    <w:rsid w:val="00B31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9CB"/>
    <w:rPr>
      <w:rFonts w:ascii="Segoe UI" w:hAnsi="Segoe UI" w:cs="Segoe UI"/>
      <w:sz w:val="18"/>
      <w:szCs w:val="18"/>
    </w:rPr>
  </w:style>
  <w:style w:type="paragraph" w:styleId="NormalWeb">
    <w:name w:val="Normal (Web)"/>
    <w:basedOn w:val="Normal"/>
    <w:uiPriority w:val="99"/>
    <w:semiHidden/>
    <w:unhideWhenUsed/>
    <w:rsid w:val="00725DD3"/>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1">
    <w:name w:val="Table Grid1"/>
    <w:basedOn w:val="TableNormal"/>
    <w:next w:val="TableGrid"/>
    <w:uiPriority w:val="39"/>
    <w:rsid w:val="00D5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SBCUSD</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MatthewsCarey, Kimmel</dc:creator>
  <cp:keywords/>
  <dc:description/>
  <cp:lastModifiedBy>MatthewsCarey, Kimmel</cp:lastModifiedBy>
  <cp:revision>4</cp:revision>
  <cp:lastPrinted>2018-02-22T18:39:00Z</cp:lastPrinted>
  <dcterms:created xsi:type="dcterms:W3CDTF">2019-05-29T14:32:00Z</dcterms:created>
  <dcterms:modified xsi:type="dcterms:W3CDTF">2019-05-29T19:52:00Z</dcterms:modified>
</cp:coreProperties>
</file>